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A3" w:rsidRDefault="004B1983" w:rsidP="005E1FA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лушаш\Pictures\ControlCenter4\Scan\CCI130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ушаш\Pictures\ControlCenter4\Scan\CCI1301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A3" w:rsidRDefault="005E1FA3" w:rsidP="005E1FA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F554E" w:rsidRDefault="004F554E" w:rsidP="00CC78C5">
      <w:pPr>
        <w:rPr>
          <w:rFonts w:ascii="Times New Roman" w:hAnsi="Times New Roman"/>
          <w:sz w:val="24"/>
          <w:szCs w:val="24"/>
        </w:rPr>
      </w:pPr>
    </w:p>
    <w:p w:rsidR="00152E5B" w:rsidRPr="00152E5B" w:rsidRDefault="00152E5B" w:rsidP="00152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E5B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152E5B" w:rsidRPr="00152E5B" w:rsidRDefault="00EE1739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152E5B" w:rsidRPr="00152E5B">
        <w:rPr>
          <w:rFonts w:ascii="Times New Roman" w:hAnsi="Times New Roman"/>
          <w:sz w:val="28"/>
          <w:szCs w:val="28"/>
        </w:rPr>
        <w:t xml:space="preserve">Настоящий Порядок и основания перевода, отчисления и </w:t>
      </w:r>
      <w:proofErr w:type="gramStart"/>
      <w:r w:rsidR="00152E5B" w:rsidRPr="00152E5B">
        <w:rPr>
          <w:rFonts w:ascii="Times New Roman" w:hAnsi="Times New Roman"/>
          <w:sz w:val="28"/>
          <w:szCs w:val="28"/>
        </w:rPr>
        <w:t>восстанов</w:t>
      </w:r>
      <w:r w:rsidR="004F554E">
        <w:rPr>
          <w:rFonts w:ascii="Times New Roman" w:hAnsi="Times New Roman"/>
          <w:sz w:val="28"/>
          <w:szCs w:val="28"/>
        </w:rPr>
        <w:t>ления</w:t>
      </w:r>
      <w:proofErr w:type="gramEnd"/>
      <w:r w:rsidR="004F554E">
        <w:rPr>
          <w:rFonts w:ascii="Times New Roman" w:hAnsi="Times New Roman"/>
          <w:sz w:val="28"/>
          <w:szCs w:val="28"/>
        </w:rPr>
        <w:t xml:space="preserve"> обучающихся </w:t>
      </w:r>
      <w:r w:rsidR="00152E5B" w:rsidRPr="00152E5B">
        <w:rPr>
          <w:rFonts w:ascii="Times New Roman" w:hAnsi="Times New Roman"/>
          <w:sz w:val="28"/>
          <w:szCs w:val="28"/>
        </w:rPr>
        <w:t xml:space="preserve"> </w:t>
      </w:r>
      <w:r w:rsidR="004F554E">
        <w:rPr>
          <w:rFonts w:ascii="Times New Roman" w:hAnsi="Times New Roman"/>
          <w:sz w:val="28"/>
          <w:szCs w:val="28"/>
        </w:rPr>
        <w:t>М</w:t>
      </w:r>
      <w:r w:rsidR="00152E5B" w:rsidRPr="00152E5B">
        <w:rPr>
          <w:rFonts w:ascii="Times New Roman" w:hAnsi="Times New Roman"/>
          <w:sz w:val="28"/>
          <w:szCs w:val="28"/>
        </w:rPr>
        <w:t xml:space="preserve">униципального бюджетного дошкольного образовательного учреждения </w:t>
      </w:r>
      <w:r w:rsidR="000E66BA" w:rsidRPr="000E66BA">
        <w:rPr>
          <w:rFonts w:ascii="Times New Roman" w:hAnsi="Times New Roman"/>
          <w:sz w:val="28"/>
          <w:szCs w:val="28"/>
        </w:rPr>
        <w:t>Детский сад «Колокольчик» п. Светлогорка</w:t>
      </w:r>
      <w:r w:rsidR="00152E5B" w:rsidRPr="000E66BA">
        <w:rPr>
          <w:rFonts w:ascii="Times New Roman" w:hAnsi="Times New Roman"/>
          <w:sz w:val="28"/>
          <w:szCs w:val="28"/>
        </w:rPr>
        <w:t xml:space="preserve"> </w:t>
      </w:r>
      <w:r w:rsidR="00630DC0">
        <w:rPr>
          <w:rFonts w:ascii="Times New Roman" w:hAnsi="Times New Roman"/>
          <w:sz w:val="28"/>
          <w:szCs w:val="28"/>
        </w:rPr>
        <w:t xml:space="preserve">Оренбургский район Оренбургской области </w:t>
      </w:r>
      <w:r w:rsidR="004F554E" w:rsidRPr="00152E5B">
        <w:rPr>
          <w:rFonts w:ascii="Times New Roman" w:hAnsi="Times New Roman"/>
          <w:sz w:val="28"/>
          <w:szCs w:val="28"/>
        </w:rPr>
        <w:t xml:space="preserve">(далее – Порядок) </w:t>
      </w:r>
      <w:r w:rsidR="00152E5B" w:rsidRPr="00152E5B">
        <w:rPr>
          <w:rFonts w:ascii="Times New Roman" w:hAnsi="Times New Roman"/>
          <w:sz w:val="28"/>
          <w:szCs w:val="28"/>
        </w:rPr>
        <w:t xml:space="preserve"> разработан </w:t>
      </w:r>
      <w:r w:rsidR="00596A52">
        <w:rPr>
          <w:rFonts w:ascii="Times New Roman" w:hAnsi="Times New Roman"/>
          <w:sz w:val="28"/>
          <w:szCs w:val="28"/>
        </w:rPr>
        <w:t>в соответствии с ч.2 ст.30, п.</w:t>
      </w:r>
      <w:r w:rsidR="00152E5B" w:rsidRPr="00152E5B">
        <w:rPr>
          <w:rFonts w:ascii="Times New Roman" w:hAnsi="Times New Roman"/>
          <w:sz w:val="28"/>
          <w:szCs w:val="28"/>
        </w:rPr>
        <w:t>1</w:t>
      </w:r>
      <w:r w:rsidR="00596A52">
        <w:rPr>
          <w:rFonts w:ascii="Times New Roman" w:hAnsi="Times New Roman"/>
          <w:sz w:val="28"/>
          <w:szCs w:val="28"/>
        </w:rPr>
        <w:t>5 ч.1, ст.34</w:t>
      </w:r>
      <w:r w:rsidR="00152E5B" w:rsidRPr="00152E5B">
        <w:rPr>
          <w:rFonts w:ascii="Times New Roman" w:hAnsi="Times New Roman"/>
          <w:sz w:val="28"/>
          <w:szCs w:val="28"/>
        </w:rPr>
        <w:t xml:space="preserve"> Федерального закона от 29.12.2012 № 273-ФЗ «Об образовании в Российской Федерации»; приказом Министерства образования и науки РФ от 28.12.2015 № 1527 «Об утверждении Порядка и условий осуществления </w:t>
      </w:r>
      <w:proofErr w:type="gramStart"/>
      <w:r w:rsidR="00152E5B" w:rsidRPr="00152E5B">
        <w:rPr>
          <w:rFonts w:ascii="Times New Roman" w:hAnsi="Times New Roman"/>
          <w:sz w:val="28"/>
          <w:szCs w:val="28"/>
        </w:rPr>
        <w:t>перевода</w:t>
      </w:r>
      <w:proofErr w:type="gramEnd"/>
      <w:r w:rsidR="00152E5B" w:rsidRPr="00152E5B">
        <w:rPr>
          <w:rFonts w:ascii="Times New Roman" w:hAnsi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</w:t>
      </w:r>
      <w:r w:rsidR="005E1FA3">
        <w:rPr>
          <w:rFonts w:ascii="Times New Roman" w:hAnsi="Times New Roman"/>
          <w:sz w:val="28"/>
          <w:szCs w:val="28"/>
        </w:rPr>
        <w:t>рав</w:t>
      </w:r>
      <w:r w:rsidR="009019D8">
        <w:rPr>
          <w:rFonts w:ascii="Times New Roman" w:hAnsi="Times New Roman"/>
          <w:sz w:val="28"/>
          <w:szCs w:val="28"/>
        </w:rPr>
        <w:t>ленности»;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554E">
        <w:rPr>
          <w:rFonts w:ascii="Times New Roman" w:hAnsi="Times New Roman"/>
          <w:sz w:val="28"/>
          <w:szCs w:val="28"/>
        </w:rPr>
        <w:t xml:space="preserve">приказом Министерства Просвещения Российской Федерации №320 от 25.062020г «О внесении </w:t>
      </w:r>
      <w:r>
        <w:rPr>
          <w:rFonts w:ascii="Times New Roman" w:hAnsi="Times New Roman"/>
          <w:sz w:val="28"/>
          <w:szCs w:val="28"/>
        </w:rPr>
        <w:t>изменений в Порядок и условия осуществления перевода обучающихся</w:t>
      </w:r>
      <w:r w:rsidRPr="00EE1739">
        <w:rPr>
          <w:rFonts w:ascii="Times New Roman" w:hAnsi="Times New Roman"/>
          <w:sz w:val="28"/>
          <w:szCs w:val="28"/>
        </w:rPr>
        <w:t xml:space="preserve"> </w:t>
      </w:r>
      <w:r w:rsidRPr="00152E5B">
        <w:rPr>
          <w:rFonts w:ascii="Times New Roman" w:hAnsi="Times New Roman"/>
          <w:sz w:val="28"/>
          <w:szCs w:val="28"/>
        </w:rPr>
        <w:t>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</w:t>
      </w:r>
      <w:r>
        <w:rPr>
          <w:rFonts w:ascii="Times New Roman" w:hAnsi="Times New Roman"/>
          <w:sz w:val="28"/>
          <w:szCs w:val="28"/>
        </w:rPr>
        <w:t>равленности»</w:t>
      </w:r>
      <w:r w:rsidR="00152E5B" w:rsidRPr="00152E5B">
        <w:rPr>
          <w:rFonts w:ascii="Times New Roman" w:hAnsi="Times New Roman"/>
          <w:sz w:val="28"/>
          <w:szCs w:val="28"/>
        </w:rPr>
        <w:t>.</w:t>
      </w:r>
      <w:proofErr w:type="gramEnd"/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1.1. Настоящий Порядок регулирует: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- порядок и основания перевода обучающихся (воспитанн</w:t>
      </w:r>
      <w:r w:rsidR="009019D8">
        <w:rPr>
          <w:rFonts w:ascii="Times New Roman" w:hAnsi="Times New Roman"/>
          <w:sz w:val="28"/>
          <w:szCs w:val="28"/>
        </w:rPr>
        <w:t>ико</w:t>
      </w:r>
      <w:r w:rsidR="00EE1739">
        <w:rPr>
          <w:rFonts w:ascii="Times New Roman" w:hAnsi="Times New Roman"/>
          <w:sz w:val="28"/>
          <w:szCs w:val="28"/>
        </w:rPr>
        <w:t>в) в другую группу МБДОУ Д/с «Колокольчик» п. Светлогорка</w:t>
      </w:r>
      <w:r w:rsidRPr="00152E5B">
        <w:rPr>
          <w:rFonts w:ascii="Times New Roman" w:hAnsi="Times New Roman"/>
          <w:sz w:val="28"/>
          <w:szCs w:val="28"/>
        </w:rPr>
        <w:t>, либо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- порядок и основания отчисления обучающих</w:t>
      </w:r>
      <w:r w:rsidR="009019D8">
        <w:rPr>
          <w:rFonts w:ascii="Times New Roman" w:hAnsi="Times New Roman"/>
          <w:sz w:val="28"/>
          <w:szCs w:val="28"/>
        </w:rPr>
        <w:t xml:space="preserve">ся (воспитанников) из </w:t>
      </w:r>
      <w:bookmarkStart w:id="0" w:name="_GoBack"/>
      <w:bookmarkEnd w:id="0"/>
      <w:r w:rsidR="00EE1739">
        <w:rPr>
          <w:rFonts w:ascii="Times New Roman" w:hAnsi="Times New Roman"/>
          <w:sz w:val="28"/>
          <w:szCs w:val="28"/>
        </w:rPr>
        <w:t>МБДОУ Д/с «Колокольчик» п. Светлогорка</w:t>
      </w:r>
      <w:r w:rsidRPr="00152E5B">
        <w:rPr>
          <w:rFonts w:ascii="Times New Roman" w:hAnsi="Times New Roman"/>
          <w:sz w:val="28"/>
          <w:szCs w:val="28"/>
        </w:rPr>
        <w:t>.</w:t>
      </w:r>
    </w:p>
    <w:p w:rsidR="00F462E0" w:rsidRPr="00F462E0" w:rsidRDefault="00A52B79" w:rsidP="00F46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2E0">
        <w:rPr>
          <w:rFonts w:ascii="Times New Roman" w:hAnsi="Times New Roman"/>
          <w:sz w:val="28"/>
          <w:szCs w:val="28"/>
        </w:rPr>
        <w:t>1.3. Порядок обеспечивает принцип равных возможностей и реализации права детей и родителей (законных представителей) обучающихся в сфере образования.</w:t>
      </w:r>
    </w:p>
    <w:p w:rsidR="00F462E0" w:rsidRDefault="00A52B79" w:rsidP="00F46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2E0">
        <w:rPr>
          <w:rFonts w:ascii="Times New Roman" w:hAnsi="Times New Roman"/>
          <w:sz w:val="28"/>
          <w:szCs w:val="28"/>
        </w:rPr>
        <w:t xml:space="preserve"> </w:t>
      </w:r>
      <w:r w:rsidR="00F462E0">
        <w:rPr>
          <w:rFonts w:ascii="Times New Roman" w:hAnsi="Times New Roman"/>
          <w:sz w:val="28"/>
          <w:szCs w:val="28"/>
        </w:rPr>
        <w:tab/>
      </w:r>
      <w:r w:rsidRPr="00F462E0">
        <w:rPr>
          <w:rFonts w:ascii="Times New Roman" w:hAnsi="Times New Roman"/>
          <w:sz w:val="28"/>
          <w:szCs w:val="28"/>
        </w:rPr>
        <w:t>1.4. Порядок утвержден с учетом мнения родителей (законных представителей) несовершеннолетних обучающихся и рассмотрен Педагогическим советом. Срок действия данного Порядка не ограничен. Порядок действует до принятия нового. После принятия Порядка или изменений и дополнений отдельных пунктов и разделов в новой редакции предыдущая редакция утрачивает силу.</w:t>
      </w:r>
    </w:p>
    <w:p w:rsidR="00EE1739" w:rsidRPr="00F462E0" w:rsidRDefault="00EE1739" w:rsidP="00F46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E5B" w:rsidRDefault="00A52B79" w:rsidP="00152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152E5B" w:rsidRPr="00152E5B">
        <w:rPr>
          <w:rFonts w:ascii="Times New Roman" w:hAnsi="Times New Roman"/>
          <w:b/>
          <w:sz w:val="28"/>
          <w:szCs w:val="28"/>
        </w:rPr>
        <w:t>2. Порядок и основания</w:t>
      </w:r>
      <w:r w:rsidR="00596A52">
        <w:rPr>
          <w:rFonts w:ascii="Times New Roman" w:hAnsi="Times New Roman"/>
          <w:b/>
          <w:sz w:val="28"/>
          <w:szCs w:val="28"/>
        </w:rPr>
        <w:t xml:space="preserve"> перевода обучающихся Детского сада</w:t>
      </w:r>
    </w:p>
    <w:p w:rsidR="00596A52" w:rsidRPr="00152E5B" w:rsidRDefault="00596A52" w:rsidP="00152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2.1. Перевод обучающихся (воспитанников) может осуществляться:</w:t>
      </w:r>
    </w:p>
    <w:p w:rsidR="00152E5B" w:rsidRPr="00152E5B" w:rsidRDefault="009019D8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-внутри </w:t>
      </w:r>
      <w:r w:rsidR="00EE1739">
        <w:rPr>
          <w:rFonts w:ascii="Times New Roman" w:hAnsi="Times New Roman"/>
          <w:sz w:val="28"/>
          <w:szCs w:val="28"/>
        </w:rPr>
        <w:t>МБДОУ Д/с «Колокольчик» п. Светлогорка</w:t>
      </w:r>
      <w:r w:rsidR="00EE1739" w:rsidRPr="00152E5B">
        <w:rPr>
          <w:rFonts w:ascii="Times New Roman" w:hAnsi="Times New Roman"/>
          <w:sz w:val="28"/>
          <w:szCs w:val="28"/>
        </w:rPr>
        <w:t xml:space="preserve">, </w:t>
      </w:r>
      <w:r w:rsidR="00152E5B" w:rsidRPr="00152E5B">
        <w:rPr>
          <w:rFonts w:ascii="Times New Roman" w:hAnsi="Times New Roman"/>
          <w:sz w:val="28"/>
          <w:szCs w:val="28"/>
        </w:rPr>
        <w:t>из одной группы в другую группу;</w:t>
      </w:r>
    </w:p>
    <w:p w:rsidR="00152E5B" w:rsidRPr="00152E5B" w:rsidRDefault="009019D8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 </w:t>
      </w:r>
      <w:r w:rsidR="00EE1739">
        <w:rPr>
          <w:rFonts w:ascii="Times New Roman" w:hAnsi="Times New Roman"/>
          <w:sz w:val="28"/>
          <w:szCs w:val="28"/>
        </w:rPr>
        <w:t>МБДОУ Д/с «Колокольчик» п. Светлогорка</w:t>
      </w:r>
      <w:r w:rsidR="00EE1739" w:rsidRPr="00152E5B">
        <w:rPr>
          <w:rFonts w:ascii="Times New Roman" w:hAnsi="Times New Roman"/>
          <w:sz w:val="28"/>
          <w:szCs w:val="28"/>
        </w:rPr>
        <w:t xml:space="preserve">, </w:t>
      </w:r>
      <w:r w:rsidR="00152E5B" w:rsidRPr="00152E5B">
        <w:rPr>
          <w:rFonts w:ascii="Times New Roman" w:hAnsi="Times New Roman"/>
          <w:sz w:val="28"/>
          <w:szCs w:val="28"/>
        </w:rPr>
        <w:t>в другую организацию, осуществляющую образовательную деятельность по образовательным программам соответствующего уровня и направленности.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lastRenderedPageBreak/>
        <w:t>2.1.1.Перевод обучающихся (</w:t>
      </w:r>
      <w:r w:rsidR="009019D8">
        <w:rPr>
          <w:rFonts w:ascii="Times New Roman" w:hAnsi="Times New Roman"/>
          <w:sz w:val="28"/>
          <w:szCs w:val="28"/>
        </w:rPr>
        <w:t xml:space="preserve">воспитанников) внутри </w:t>
      </w:r>
      <w:r w:rsidR="00EE1739">
        <w:rPr>
          <w:rFonts w:ascii="Times New Roman" w:hAnsi="Times New Roman"/>
          <w:sz w:val="28"/>
          <w:szCs w:val="28"/>
        </w:rPr>
        <w:t>МБДОУ Д/с «Колокольчик» п. Светлогорка</w:t>
      </w:r>
      <w:r w:rsidR="00EE1739" w:rsidRPr="00152E5B">
        <w:rPr>
          <w:rFonts w:ascii="Times New Roman" w:hAnsi="Times New Roman"/>
          <w:sz w:val="28"/>
          <w:szCs w:val="28"/>
        </w:rPr>
        <w:t xml:space="preserve">, </w:t>
      </w:r>
      <w:r w:rsidRPr="00152E5B">
        <w:rPr>
          <w:rFonts w:ascii="Times New Roman" w:hAnsi="Times New Roman"/>
          <w:sz w:val="28"/>
          <w:szCs w:val="28"/>
        </w:rPr>
        <w:t>осуществляется: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- при переводе в следующую возрастную группу в связи с возрастными особенностями обучающихся (воспитанников) (достижение обучающимися следующего возрастного периода) ежегодно не позднее 1 сентября;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- по заявлению родителей (законных представителей) обучающихся (воспитанников) в группу компенсирующей направленности на основании рекомендаций психолого-медико-педагогической комиссии, а также с согласия родителей (законных представителей) на обучение по адаптированной образовательной программе дошкольного образования;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- временно в другую группу Учреждения при необходимости возникновения карантина, и по другим уважительным причинам.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2.1.2.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E5B">
        <w:rPr>
          <w:rFonts w:ascii="Times New Roman" w:hAnsi="Times New Roman"/>
          <w:sz w:val="28"/>
          <w:szCs w:val="28"/>
        </w:rPr>
        <w:t>Перевод обучающихся (воспитанников) из Учреждения в другую организацию, осуществляющую образовательную деятельность по образовательным программам дошкольного образования осуществляется: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- по инициативе родителей (законных представителей) обучающихся (воспитанников);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– лицензия);</w:t>
      </w:r>
    </w:p>
    <w:p w:rsidR="00152E5B" w:rsidRPr="00152E5B" w:rsidRDefault="00152E5B" w:rsidP="00F06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-в случае приостановления действия лицензии.</w:t>
      </w:r>
    </w:p>
    <w:p w:rsidR="00152E5B" w:rsidRP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>2.2. Перевод обучающегося (воспитанника) по инициативе его родителей (законных представителей) из Учреждения в другую организацию, осуществляющую образовательную деятельность.</w:t>
      </w: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E5B">
        <w:rPr>
          <w:rFonts w:ascii="Times New Roman" w:hAnsi="Times New Roman"/>
          <w:sz w:val="28"/>
          <w:szCs w:val="28"/>
        </w:rPr>
        <w:t xml:space="preserve">2.2.1. </w:t>
      </w:r>
      <w:r w:rsidR="00CE6FD1">
        <w:rPr>
          <w:rFonts w:ascii="Times New Roman" w:hAnsi="Times New Roman"/>
          <w:sz w:val="28"/>
          <w:szCs w:val="28"/>
        </w:rPr>
        <w:t xml:space="preserve">Родители (законные представители) обучающегося вправе по собственной инициативе перевести обучающегося в государственную, </w:t>
      </w:r>
      <w:r w:rsidR="00CE6FD1" w:rsidRPr="00CE6FD1">
        <w:rPr>
          <w:rFonts w:ascii="Times New Roman" w:hAnsi="Times New Roman"/>
          <w:sz w:val="28"/>
          <w:szCs w:val="28"/>
        </w:rPr>
        <w:t>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</w:t>
      </w:r>
    </w:p>
    <w:p w:rsidR="00CE6FD1" w:rsidRDefault="00CE6FD1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CE6FD1">
        <w:rPr>
          <w:rFonts w:ascii="Times New Roman" w:hAnsi="Times New Roman"/>
          <w:sz w:val="28"/>
          <w:szCs w:val="28"/>
        </w:rPr>
        <w:t xml:space="preserve">и переводе в государственную, муниципальную или частную образовательную организацию родители: </w:t>
      </w:r>
    </w:p>
    <w:p w:rsidR="00CE6FD1" w:rsidRDefault="00CE6FD1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D1">
        <w:rPr>
          <w:rFonts w:ascii="Times New Roman" w:hAnsi="Times New Roman"/>
          <w:sz w:val="28"/>
          <w:szCs w:val="28"/>
        </w:rPr>
        <w:t xml:space="preserve">Обращаются в Управление образования администрации МО Оренбургский район для направления в муниципальную организацию в рамках муниципальной услуги; </w:t>
      </w:r>
    </w:p>
    <w:p w:rsidR="00CE6FD1" w:rsidRPr="00CE6FD1" w:rsidRDefault="00CE6FD1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D1">
        <w:rPr>
          <w:rFonts w:ascii="Times New Roman" w:hAnsi="Times New Roman"/>
          <w:sz w:val="28"/>
          <w:szCs w:val="28"/>
        </w:rPr>
        <w:t xml:space="preserve">После получения информации о предоставлении места в муниципальной образовательной организации обращаются </w:t>
      </w:r>
      <w:proofErr w:type="gramStart"/>
      <w:r w:rsidRPr="00CE6FD1">
        <w:rPr>
          <w:rFonts w:ascii="Times New Roman" w:hAnsi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CE6FD1">
        <w:rPr>
          <w:rFonts w:ascii="Times New Roman" w:hAnsi="Times New Roman"/>
          <w:sz w:val="28"/>
          <w:szCs w:val="28"/>
        </w:rPr>
        <w:t xml:space="preserve"> в принимающую организацию (Приложение 1).</w:t>
      </w:r>
    </w:p>
    <w:p w:rsidR="00CE6FD1" w:rsidRPr="00CE6FD1" w:rsidRDefault="00CE6FD1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D1">
        <w:rPr>
          <w:rFonts w:ascii="Times New Roman" w:hAnsi="Times New Roman"/>
          <w:sz w:val="28"/>
          <w:szCs w:val="28"/>
        </w:rPr>
        <w:t xml:space="preserve">2.3.2. При переводе в частную образовательную </w:t>
      </w:r>
      <w:proofErr w:type="gramStart"/>
      <w:r w:rsidRPr="00CE6FD1">
        <w:rPr>
          <w:rFonts w:ascii="Times New Roman" w:hAnsi="Times New Roman"/>
          <w:sz w:val="28"/>
          <w:szCs w:val="28"/>
        </w:rPr>
        <w:t>организацию</w:t>
      </w:r>
      <w:proofErr w:type="gramEnd"/>
      <w:r w:rsidRPr="00CE6FD1">
        <w:rPr>
          <w:rFonts w:ascii="Times New Roman" w:hAnsi="Times New Roman"/>
          <w:sz w:val="28"/>
          <w:szCs w:val="28"/>
        </w:rPr>
        <w:t xml:space="preserve"> осуществляющую образовательную деятельность по образовательным программам дошкольного образования, родители (законные представители): </w:t>
      </w:r>
    </w:p>
    <w:p w:rsidR="00CE6FD1" w:rsidRPr="00CE6FD1" w:rsidRDefault="00CE6FD1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D1">
        <w:rPr>
          <w:rFonts w:ascii="Times New Roman" w:hAnsi="Times New Roman"/>
          <w:sz w:val="28"/>
          <w:szCs w:val="28"/>
        </w:rPr>
        <w:t xml:space="preserve">Осуществляют выбор частной образовательной организации; </w:t>
      </w:r>
    </w:p>
    <w:p w:rsidR="00CE6FD1" w:rsidRDefault="00CE6FD1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FD1">
        <w:rPr>
          <w:rFonts w:ascii="Times New Roman" w:hAnsi="Times New Roman"/>
          <w:sz w:val="28"/>
          <w:szCs w:val="28"/>
        </w:rPr>
        <w:t>Обращаются, в том числе с использованием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FD1">
        <w:rPr>
          <w:rFonts w:ascii="Times New Roman" w:hAnsi="Times New Roman"/>
          <w:sz w:val="28"/>
          <w:szCs w:val="28"/>
        </w:rPr>
        <w:t xml:space="preserve">коммуникационной сети «Интернет», в выбранную частную образовательную организацию с запросом о наличии свободных мест, </w:t>
      </w:r>
      <w:r w:rsidRPr="00CE6FD1">
        <w:rPr>
          <w:rFonts w:ascii="Times New Roman" w:hAnsi="Times New Roman"/>
          <w:sz w:val="28"/>
          <w:szCs w:val="28"/>
        </w:rPr>
        <w:lastRenderedPageBreak/>
        <w:t>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</w:t>
      </w:r>
      <w:proofErr w:type="gramEnd"/>
      <w:r w:rsidRPr="00CE6FD1">
        <w:rPr>
          <w:rFonts w:ascii="Times New Roman" w:hAnsi="Times New Roman"/>
          <w:sz w:val="28"/>
          <w:szCs w:val="28"/>
        </w:rPr>
        <w:t xml:space="preserve">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    </w:t>
      </w:r>
    </w:p>
    <w:p w:rsidR="00CE6FD1" w:rsidRPr="00CE6FD1" w:rsidRDefault="00CE6FD1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D1">
        <w:rPr>
          <w:rFonts w:ascii="Times New Roman" w:hAnsi="Times New Roman"/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Pr="00CE6FD1">
        <w:rPr>
          <w:rFonts w:ascii="Times New Roman" w:hAnsi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CE6FD1">
        <w:rPr>
          <w:rFonts w:ascii="Times New Roman" w:hAnsi="Times New Roman"/>
          <w:sz w:val="28"/>
          <w:szCs w:val="28"/>
        </w:rPr>
        <w:t xml:space="preserve"> в частную образовательную организацию.</w:t>
      </w:r>
    </w:p>
    <w:p w:rsidR="00E6550B" w:rsidRPr="000E2365" w:rsidRDefault="00E6550B" w:rsidP="00E6550B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Pr="000E2365">
        <w:rPr>
          <w:rFonts w:ascii="Times New Roman" w:hAnsi="Times New Roman"/>
          <w:sz w:val="28"/>
          <w:szCs w:val="28"/>
        </w:rPr>
        <w:t>. В заявлении родителей (законных представителей) обучающегося (воспитанника) об отчислении в порядке перевода в принимающую организацию указываются:</w:t>
      </w:r>
    </w:p>
    <w:p w:rsidR="00E6550B" w:rsidRPr="000E2365" w:rsidRDefault="00E6550B" w:rsidP="00E6550B">
      <w:pPr>
        <w:numPr>
          <w:ilvl w:val="0"/>
          <w:numId w:val="2"/>
        </w:numPr>
        <w:tabs>
          <w:tab w:val="left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365">
        <w:rPr>
          <w:rFonts w:ascii="Times New Roman" w:hAnsi="Times New Roman"/>
          <w:sz w:val="28"/>
          <w:szCs w:val="28"/>
        </w:rPr>
        <w:t>фамилия, имя, отчество (при наличии) обучающегося (воспитанника);</w:t>
      </w:r>
    </w:p>
    <w:p w:rsidR="00E6550B" w:rsidRPr="000E2365" w:rsidRDefault="00E6550B" w:rsidP="00E6550B">
      <w:pPr>
        <w:numPr>
          <w:ilvl w:val="0"/>
          <w:numId w:val="2"/>
        </w:numPr>
        <w:tabs>
          <w:tab w:val="left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365">
        <w:rPr>
          <w:rFonts w:ascii="Times New Roman" w:hAnsi="Times New Roman"/>
          <w:sz w:val="28"/>
          <w:szCs w:val="28"/>
        </w:rPr>
        <w:t>дата рождения;</w:t>
      </w:r>
    </w:p>
    <w:p w:rsidR="00E6550B" w:rsidRPr="000E2365" w:rsidRDefault="00E6550B" w:rsidP="00E6550B">
      <w:pPr>
        <w:numPr>
          <w:ilvl w:val="0"/>
          <w:numId w:val="2"/>
        </w:numPr>
        <w:tabs>
          <w:tab w:val="left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365">
        <w:rPr>
          <w:rFonts w:ascii="Times New Roman" w:hAnsi="Times New Roman"/>
          <w:sz w:val="28"/>
          <w:szCs w:val="28"/>
        </w:rPr>
        <w:t>направленность группы;</w:t>
      </w:r>
    </w:p>
    <w:p w:rsidR="00E6550B" w:rsidRPr="000E2365" w:rsidRDefault="00E6550B" w:rsidP="00E6550B">
      <w:pPr>
        <w:numPr>
          <w:ilvl w:val="0"/>
          <w:numId w:val="2"/>
        </w:numPr>
        <w:tabs>
          <w:tab w:val="left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365">
        <w:rPr>
          <w:rFonts w:ascii="Times New Roman" w:hAnsi="Times New Roman"/>
          <w:sz w:val="28"/>
          <w:szCs w:val="28"/>
        </w:rPr>
        <w:t xml:space="preserve">наименование принимающей организации. В случае переезда в другую местность родителей (законных представителей) обучающегося (воспитанника) </w:t>
      </w:r>
      <w:proofErr w:type="gramStart"/>
      <w:r w:rsidRPr="000E2365">
        <w:rPr>
          <w:rFonts w:ascii="Times New Roman" w:hAnsi="Times New Roman"/>
          <w:sz w:val="28"/>
          <w:szCs w:val="28"/>
        </w:rPr>
        <w:t>указывается</w:t>
      </w:r>
      <w:proofErr w:type="gramEnd"/>
      <w:r w:rsidRPr="000E2365">
        <w:rPr>
          <w:rFonts w:ascii="Times New Roman" w:hAnsi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E6550B" w:rsidRDefault="00E6550B" w:rsidP="00E6550B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На основании заявления родителя (законного представителя) обучающегося об отчислении в порядке перевода МБДОУ Д/с «Колокольчик» п. Светлогорка в трехдневный срок издает распорядительный акт об отчислении в порядке перевода с указанием принимающей организации.</w:t>
      </w:r>
    </w:p>
    <w:p w:rsidR="00E6550B" w:rsidRDefault="00E6550B" w:rsidP="00E6550B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МБДОУ Д/с «Колокольчик» п. Светлогорка (исходная организация) выдает родителям (законным представителям) личное дело обучающегося (далее –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Копия описи сохраняется в архиве исходной организации сроком на 1 год.</w:t>
      </w:r>
    </w:p>
    <w:p w:rsidR="00E6550B" w:rsidRDefault="00E6550B" w:rsidP="00E6550B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Требование предоставление других документов в качестве основания для </w:t>
      </w:r>
      <w:proofErr w:type="gramStart"/>
      <w:r>
        <w:rPr>
          <w:rFonts w:ascii="Times New Roman" w:hAnsi="Times New Roman"/>
          <w:sz w:val="28"/>
          <w:szCs w:val="28"/>
        </w:rPr>
        <w:t>зачисления, обучающегося в принимающую организацию в связи с переводом не допускается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6550B" w:rsidRDefault="00E6550B" w:rsidP="00E6550B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Личное дело предоставляется родителями (законными представителями) в принимающую организацию вместе с заявлением о зачислении обучающегося в указанную организацию в порядке перевода из МБДОУ Д/с «Колокольчик» п. Светлогорка (Приложение 2) и предъявлением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Порядком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образования, утвержденные </w:t>
      </w:r>
      <w:r w:rsidRPr="00C4614F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15.05.2020 № 236</w:t>
      </w:r>
      <w:r>
        <w:rPr>
          <w:rFonts w:ascii="Times New Roman" w:hAnsi="Times New Roman"/>
          <w:sz w:val="28"/>
          <w:szCs w:val="28"/>
        </w:rPr>
        <w:t xml:space="preserve">, принимающая организация вправе запросить такие документы у родителя (законного представителя). </w:t>
      </w:r>
    </w:p>
    <w:p w:rsidR="00CE6FD1" w:rsidRDefault="00E6550B" w:rsidP="00E655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После приема заявления и личного дела, обучающегося принимающая организация заключает договор об образовании по образовательным программам дошкольного образования (далее – Договор)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E6550B" w:rsidRDefault="00E6550B" w:rsidP="00E6550B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 (Приложение 3).</w:t>
      </w:r>
    </w:p>
    <w:p w:rsidR="00E6550B" w:rsidRDefault="00E6550B" w:rsidP="00E6550B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Принимающая организация при зачислении обучающегося, отчисленного в порядке перевода из МБДОУ Д/с «Колокольчик»                             п. Светлогорка, в течение двух рабочих дней с даты издания распорядительного </w:t>
      </w:r>
      <w:proofErr w:type="gramStart"/>
      <w:r>
        <w:rPr>
          <w:rFonts w:ascii="Times New Roman" w:hAnsi="Times New Roman"/>
          <w:sz w:val="28"/>
          <w:szCs w:val="28"/>
        </w:rPr>
        <w:t>акта</w:t>
      </w:r>
      <w:proofErr w:type="gramEnd"/>
      <w:r>
        <w:rPr>
          <w:rFonts w:ascii="Times New Roman" w:hAnsi="Times New Roman"/>
          <w:sz w:val="28"/>
          <w:szCs w:val="28"/>
        </w:rPr>
        <w:t xml:space="preserve"> о зачислении обучающегося в порядке перевода письменно уведомляет МБДОУ Д/с «Колокольчик» п. Светлогорка о номере и дате распорядительного акта о зачислении обучающегося в принимающую организацию (Приложение 4).</w:t>
      </w:r>
    </w:p>
    <w:p w:rsidR="00E6550B" w:rsidRDefault="00E6550B" w:rsidP="00E6550B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Перевод обучающегося в случае прекращения деятельности МБДОУ Д/с «Колокольчик» п. Светлогорка, аннулирования лицензии, в случае приостановления действий лицензии относится к компетенции учредителя МБДОУ Д/с «Колокольчик» п. Светлогорка.</w:t>
      </w:r>
    </w:p>
    <w:p w:rsidR="00E6550B" w:rsidRPr="000E2365" w:rsidRDefault="00E6550B" w:rsidP="00E6550B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550B" w:rsidRDefault="00E6550B" w:rsidP="00E6550B">
      <w:pPr>
        <w:pStyle w:val="c1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3. ПОРЯДОК И ОСНОВАНИЯ ОТЧИСЛЕНИЯ</w:t>
      </w:r>
    </w:p>
    <w:p w:rsidR="00E6550B" w:rsidRDefault="00E6550B" w:rsidP="00E6550B">
      <w:pPr>
        <w:pStyle w:val="c1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E6550B" w:rsidRDefault="00E6550B" w:rsidP="00E6550B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B14DE6">
        <w:rPr>
          <w:sz w:val="28"/>
          <w:szCs w:val="28"/>
        </w:rPr>
        <w:t xml:space="preserve">Отчисление обучающегося из </w:t>
      </w:r>
      <w:r>
        <w:rPr>
          <w:sz w:val="28"/>
          <w:szCs w:val="28"/>
        </w:rPr>
        <w:t>МБДОУ Д/с «Колокольчик» п. Светлогорка осуществляется при расторжении Договора в следующих случаях:</w:t>
      </w:r>
    </w:p>
    <w:p w:rsidR="00E6550B" w:rsidRDefault="00E6550B" w:rsidP="00E6550B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связи с получением образования (завершение обучения);</w:t>
      </w:r>
    </w:p>
    <w:p w:rsidR="00E6550B" w:rsidRDefault="00E6550B" w:rsidP="00E6550B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досрочно.</w:t>
      </w:r>
    </w:p>
    <w:p w:rsidR="00E6550B" w:rsidRDefault="00E6550B" w:rsidP="00E6550B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E6550B" w:rsidRDefault="00E6550B" w:rsidP="00E6550B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родителей (законных представителей), выраженной в письменной форме заявления, в том числе в случае перевода обучающегося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E6550B" w:rsidRDefault="00E6550B" w:rsidP="00E6550B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обстоятельствам, не зависящим от воли родителей (законных представителей)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образовательной организации, в том числе </w:t>
      </w:r>
      <w:r>
        <w:rPr>
          <w:rFonts w:ascii="Times New Roman" w:hAnsi="Times New Roman"/>
          <w:sz w:val="28"/>
          <w:szCs w:val="28"/>
        </w:rPr>
        <w:lastRenderedPageBreak/>
        <w:t>в случаях ликвидации организации, осуществляющей образовательную деятельность.</w:t>
      </w:r>
    </w:p>
    <w:p w:rsidR="00E6550B" w:rsidRPr="00B14DE6" w:rsidRDefault="00E6550B" w:rsidP="00E6550B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14DE6">
        <w:rPr>
          <w:sz w:val="28"/>
          <w:szCs w:val="28"/>
        </w:rPr>
        <w:t xml:space="preserve">3.3. </w:t>
      </w:r>
      <w:proofErr w:type="gramStart"/>
      <w:r w:rsidRPr="00B14DE6">
        <w:rPr>
          <w:sz w:val="28"/>
          <w:szCs w:val="28"/>
        </w:rPr>
        <w:t>Основанием для отчисления, обучающегося является распорядительный акт об отчислении обучающегося, изданный в трехдневный срок.</w:t>
      </w:r>
      <w:proofErr w:type="gramEnd"/>
    </w:p>
    <w:p w:rsidR="00E6550B" w:rsidRPr="00B14DE6" w:rsidRDefault="00E6550B" w:rsidP="00E6550B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14DE6">
        <w:rPr>
          <w:sz w:val="28"/>
          <w:szCs w:val="28"/>
        </w:rPr>
        <w:t>3.4. Права и обязанности участ</w:t>
      </w:r>
      <w:r>
        <w:rPr>
          <w:sz w:val="28"/>
          <w:szCs w:val="28"/>
        </w:rPr>
        <w:t xml:space="preserve">ников образовательных отношений, предусмотренные локальными нормативными актами МБДОУ Д/с «Колокольчик» п. Светлогорка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обучающегося.</w:t>
      </w:r>
    </w:p>
    <w:p w:rsidR="00E6550B" w:rsidRDefault="00E6550B" w:rsidP="00E655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8346C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ПОРЯДОК ОСНОВАНИЯ ДЛЯ ВОССТАНОВЛЕНИЯ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E6550B" w:rsidRDefault="00E6550B" w:rsidP="00E655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550B" w:rsidRDefault="00E6550B" w:rsidP="00E6550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Восстановление обучающихся в МБДОУ Д/с «Колокольчик»                       п. Светлогорка не предусмотрено действующим законодательством.</w:t>
      </w:r>
      <w:proofErr w:type="gramEnd"/>
    </w:p>
    <w:p w:rsidR="00E6550B" w:rsidRDefault="00E6550B" w:rsidP="00E655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501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50B" w:rsidRDefault="00E6550B" w:rsidP="00501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50B" w:rsidRDefault="00E6550B" w:rsidP="00501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50B" w:rsidRDefault="00E6550B" w:rsidP="00501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50B" w:rsidRDefault="00E6550B" w:rsidP="00501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E5B" w:rsidRDefault="00152E5B" w:rsidP="00152E5B">
      <w:pPr>
        <w:spacing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52E5B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Theme="minorHAnsi" w:hAnsi="Times New Roman"/>
          <w:sz w:val="28"/>
          <w:szCs w:val="28"/>
        </w:rPr>
        <w:t>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5256"/>
      </w:tblGrid>
      <w:tr w:rsidR="00501AC7" w:rsidTr="00501AC7">
        <w:tc>
          <w:tcPr>
            <w:tcW w:w="4672" w:type="dxa"/>
          </w:tcPr>
          <w:p w:rsidR="00501AC7" w:rsidRDefault="00501AC7" w:rsidP="00152E5B">
            <w:pPr>
              <w:spacing w:line="259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01AC7" w:rsidRPr="00152E5B" w:rsidRDefault="00501AC7" w:rsidP="00501AC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 xml:space="preserve">Заведующему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муниципальным </w:t>
            </w: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>бюджетным дошкольным образовательным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 xml:space="preserve">учреждением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Детским садом «Колокольчик» п. Светлогорка</w:t>
            </w:r>
            <w:r w:rsidR="00DC7B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DC7BFB">
              <w:rPr>
                <w:rFonts w:ascii="Times New Roman" w:eastAsiaTheme="minorHAnsi" w:hAnsi="Times New Roman"/>
                <w:sz w:val="24"/>
                <w:szCs w:val="24"/>
              </w:rPr>
              <w:t>Кульниязовой</w:t>
            </w:r>
            <w:proofErr w:type="spellEnd"/>
            <w:r w:rsidR="00DC7BFB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Слушаш </w:t>
            </w:r>
            <w:proofErr w:type="spellStart"/>
            <w:r w:rsidR="00DC7BFB">
              <w:rPr>
                <w:rFonts w:ascii="Times New Roman" w:eastAsiaTheme="minorHAnsi" w:hAnsi="Times New Roman"/>
                <w:sz w:val="24"/>
                <w:szCs w:val="24"/>
              </w:rPr>
              <w:t>Жумажановне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01AC7" w:rsidRPr="00501AC7" w:rsidRDefault="00501AC7" w:rsidP="00501AC7">
            <w:pPr>
              <w:spacing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</w:t>
            </w:r>
          </w:p>
          <w:p w:rsidR="00501AC7" w:rsidRPr="00152E5B" w:rsidRDefault="00501AC7" w:rsidP="00501AC7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</w:t>
            </w:r>
          </w:p>
          <w:p w:rsidR="00501AC7" w:rsidRPr="00152E5B" w:rsidRDefault="00501AC7" w:rsidP="00501AC7">
            <w:pPr>
              <w:spacing w:line="240" w:lineRule="auto"/>
              <w:jc w:val="right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152E5B">
              <w:rPr>
                <w:rFonts w:ascii="Times New Roman" w:eastAsiaTheme="minorHAnsi" w:hAnsi="Times New Roman"/>
                <w:sz w:val="20"/>
                <w:szCs w:val="20"/>
              </w:rPr>
              <w:t>(Ф.И.О. одного из родителей (законного представителя</w:t>
            </w:r>
            <w:r w:rsidRPr="00152E5B">
              <w:rPr>
                <w:rFonts w:ascii="Times New Roman" w:eastAsiaTheme="minorHAnsi" w:hAnsi="Times New Roman"/>
                <w:sz w:val="16"/>
                <w:szCs w:val="16"/>
              </w:rPr>
              <w:t>)</w:t>
            </w:r>
          </w:p>
          <w:p w:rsidR="00501AC7" w:rsidRPr="00501AC7" w:rsidRDefault="00501AC7" w:rsidP="00501AC7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1AC7">
              <w:rPr>
                <w:rFonts w:ascii="Times New Roman" w:eastAsiaTheme="minorHAnsi" w:hAnsi="Times New Roman"/>
                <w:sz w:val="20"/>
                <w:szCs w:val="20"/>
              </w:rPr>
              <w:t xml:space="preserve">Документ, удостоверяющий личность </w:t>
            </w:r>
          </w:p>
          <w:p w:rsidR="00501AC7" w:rsidRPr="00152E5B" w:rsidRDefault="00501AC7" w:rsidP="00501AC7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</w:t>
            </w:r>
          </w:p>
          <w:p w:rsidR="00501AC7" w:rsidRPr="00152E5B" w:rsidRDefault="00501AC7" w:rsidP="00501AC7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</w:t>
            </w:r>
          </w:p>
          <w:p w:rsidR="00501AC7" w:rsidRPr="00152E5B" w:rsidRDefault="00501AC7" w:rsidP="00501A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</w:t>
            </w:r>
            <w:r w:rsidRPr="00501AC7">
              <w:rPr>
                <w:rFonts w:ascii="Times New Roman" w:eastAsiaTheme="minorHAnsi" w:hAnsi="Times New Roman"/>
                <w:sz w:val="20"/>
                <w:szCs w:val="20"/>
              </w:rPr>
              <w:t>Телефон:</w:t>
            </w: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__________________________________</w:t>
            </w:r>
          </w:p>
          <w:p w:rsidR="00501AC7" w:rsidRDefault="00501AC7" w:rsidP="00152E5B">
            <w:pPr>
              <w:spacing w:line="259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501AC7" w:rsidRPr="00152E5B" w:rsidRDefault="00501AC7" w:rsidP="00152E5B">
      <w:pPr>
        <w:spacing w:line="259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52E5B" w:rsidRPr="00152E5B" w:rsidRDefault="00501AC7" w:rsidP="00501AC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</w:t>
      </w:r>
    </w:p>
    <w:p w:rsidR="00152E5B" w:rsidRDefault="00152E5B" w:rsidP="00501AC7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152E5B" w:rsidRDefault="00152E5B" w:rsidP="00152E5B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52E5B">
        <w:rPr>
          <w:rFonts w:ascii="Times New Roman" w:eastAsiaTheme="minorHAnsi" w:hAnsi="Times New Roman"/>
          <w:sz w:val="28"/>
          <w:szCs w:val="28"/>
        </w:rPr>
        <w:t>заявление.</w:t>
      </w:r>
    </w:p>
    <w:p w:rsidR="00152E5B" w:rsidRDefault="00152E5B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Прошу в порядке перевода отчислить моего ребенка _____________________</w:t>
      </w:r>
    </w:p>
    <w:p w:rsidR="00152E5B" w:rsidRDefault="00152E5B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2E5B" w:rsidRDefault="00152E5B" w:rsidP="00152E5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(Ф.И.О. полностью)</w:t>
      </w:r>
    </w:p>
    <w:p w:rsidR="00152E5B" w:rsidRDefault="00152E5B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</w:t>
      </w:r>
    </w:p>
    <w:p w:rsidR="00152E5B" w:rsidRDefault="00152E5B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Направленность группы _____________________________________________</w:t>
      </w:r>
    </w:p>
    <w:p w:rsidR="00152E5B" w:rsidRDefault="00152E5B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2E5B" w:rsidRDefault="00152E5B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Наименование принимающей организации _____________________________</w:t>
      </w:r>
    </w:p>
    <w:p w:rsidR="00152E5B" w:rsidRDefault="00152E5B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52E5B" w:rsidRDefault="00152E5B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Наименование населенного пункта, муниципального образования, субъекта РФ, в которой осуществляется переезд </w:t>
      </w:r>
      <w:r w:rsidR="00A57FB0">
        <w:rPr>
          <w:sz w:val="28"/>
          <w:szCs w:val="28"/>
        </w:rPr>
        <w:t>_________________________________</w:t>
      </w:r>
    </w:p>
    <w:p w:rsidR="00A57FB0" w:rsidRDefault="00A57FB0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57FB0" w:rsidRDefault="00A57FB0" w:rsidP="00152E5B">
      <w:pPr>
        <w:pStyle w:val="Default"/>
        <w:rPr>
          <w:sz w:val="28"/>
          <w:szCs w:val="28"/>
        </w:rPr>
      </w:pPr>
    </w:p>
    <w:p w:rsidR="00A57FB0" w:rsidRDefault="00A57FB0" w:rsidP="00152E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_______________________</w:t>
      </w:r>
    </w:p>
    <w:p w:rsidR="00152E5B" w:rsidRPr="00A57FB0" w:rsidRDefault="00A57FB0" w:rsidP="00152E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52E5B" w:rsidRPr="00A57FB0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               </w:t>
      </w:r>
      <w:r w:rsidR="00152E5B" w:rsidRPr="00A57FB0">
        <w:rPr>
          <w:sz w:val="20"/>
          <w:szCs w:val="20"/>
        </w:rPr>
        <w:t xml:space="preserve">(расшифровка подписи) </w:t>
      </w:r>
    </w:p>
    <w:p w:rsidR="00A57FB0" w:rsidRDefault="00A57FB0" w:rsidP="00152E5B">
      <w:pPr>
        <w:spacing w:line="259" w:lineRule="auto"/>
        <w:jc w:val="center"/>
        <w:rPr>
          <w:sz w:val="28"/>
          <w:szCs w:val="28"/>
        </w:rPr>
      </w:pPr>
    </w:p>
    <w:p w:rsidR="00152E5B" w:rsidRPr="00152E5B" w:rsidRDefault="00A57FB0" w:rsidP="00A57FB0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</w:t>
      </w:r>
      <w:r w:rsidR="00152E5B" w:rsidRPr="00A57F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 20__</w:t>
      </w:r>
      <w:r w:rsidR="00152E5B" w:rsidRPr="00A57FB0">
        <w:rPr>
          <w:rFonts w:ascii="Times New Roman" w:hAnsi="Times New Roman"/>
          <w:sz w:val="28"/>
          <w:szCs w:val="28"/>
        </w:rPr>
        <w:t xml:space="preserve"> г.</w:t>
      </w:r>
    </w:p>
    <w:p w:rsidR="00152E5B" w:rsidRDefault="00152E5B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FB0" w:rsidRDefault="00A57FB0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FB0" w:rsidRDefault="00A57FB0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FB0" w:rsidRDefault="00A57FB0" w:rsidP="0015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FB0" w:rsidRDefault="00A57FB0" w:rsidP="002D5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05B" w:rsidRDefault="002D505B" w:rsidP="002D5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FB0" w:rsidRPr="00A57FB0" w:rsidRDefault="00A57FB0" w:rsidP="00A57FB0">
      <w:pPr>
        <w:spacing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57FB0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№ </w:t>
      </w:r>
      <w:r w:rsidR="00501AC7">
        <w:rPr>
          <w:rFonts w:ascii="Times New Roman" w:eastAsiaTheme="minorHAnsi" w:hAnsi="Times New Roman"/>
          <w:sz w:val="28"/>
          <w:szCs w:val="28"/>
        </w:rPr>
        <w:t>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5256"/>
      </w:tblGrid>
      <w:tr w:rsidR="003857AC" w:rsidTr="00031FBF">
        <w:tc>
          <w:tcPr>
            <w:tcW w:w="4672" w:type="dxa"/>
          </w:tcPr>
          <w:p w:rsidR="002D505B" w:rsidRPr="002D505B" w:rsidRDefault="002D505B" w:rsidP="002D505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D505B">
              <w:rPr>
                <w:color w:val="000000"/>
              </w:rPr>
              <w:t>Регистрационный номер заявления</w:t>
            </w:r>
          </w:p>
          <w:p w:rsidR="003857AC" w:rsidRDefault="002D505B" w:rsidP="002D505B">
            <w:pPr>
              <w:spacing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505B">
              <w:rPr>
                <w:rFonts w:ascii="Times New Roman" w:hAnsi="Times New Roman"/>
                <w:color w:val="000000"/>
              </w:rPr>
              <w:t>№ _____________</w:t>
            </w:r>
          </w:p>
        </w:tc>
        <w:tc>
          <w:tcPr>
            <w:tcW w:w="4673" w:type="dxa"/>
          </w:tcPr>
          <w:p w:rsidR="003857AC" w:rsidRPr="00152E5B" w:rsidRDefault="003857AC" w:rsidP="00031FB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 xml:space="preserve">Заведующему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муниципальным </w:t>
            </w: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>бюджетным дошкольным образовательным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 xml:space="preserve">учреждением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Детским садом «Колокольчик» п. Светлогорка</w:t>
            </w:r>
            <w:r w:rsidR="00DC7B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DC7BFB">
              <w:rPr>
                <w:rFonts w:ascii="Times New Roman" w:eastAsiaTheme="minorHAnsi" w:hAnsi="Times New Roman"/>
                <w:sz w:val="24"/>
                <w:szCs w:val="24"/>
              </w:rPr>
              <w:t>Кульниязовой</w:t>
            </w:r>
            <w:proofErr w:type="spellEnd"/>
            <w:r w:rsidR="00DC7BFB">
              <w:rPr>
                <w:rFonts w:ascii="Times New Roman" w:eastAsiaTheme="minorHAnsi" w:hAnsi="Times New Roman"/>
                <w:sz w:val="24"/>
                <w:szCs w:val="24"/>
              </w:rPr>
              <w:t xml:space="preserve"> Слушаш </w:t>
            </w:r>
            <w:proofErr w:type="spellStart"/>
            <w:r w:rsidR="00DC7BFB">
              <w:rPr>
                <w:rFonts w:ascii="Times New Roman" w:eastAsiaTheme="minorHAnsi" w:hAnsi="Times New Roman"/>
                <w:sz w:val="24"/>
                <w:szCs w:val="24"/>
              </w:rPr>
              <w:t>Жумажановне</w:t>
            </w:r>
            <w:proofErr w:type="spellEnd"/>
          </w:p>
          <w:p w:rsidR="003857AC" w:rsidRPr="00501AC7" w:rsidRDefault="003857AC" w:rsidP="00031FBF">
            <w:pPr>
              <w:spacing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</w:t>
            </w:r>
          </w:p>
          <w:p w:rsidR="003857AC" w:rsidRPr="00152E5B" w:rsidRDefault="003857AC" w:rsidP="00031FBF">
            <w:pPr>
              <w:spacing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</w:t>
            </w:r>
          </w:p>
          <w:p w:rsidR="003857AC" w:rsidRPr="00152E5B" w:rsidRDefault="003857AC" w:rsidP="00031FBF">
            <w:pPr>
              <w:spacing w:line="240" w:lineRule="auto"/>
              <w:jc w:val="right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152E5B">
              <w:rPr>
                <w:rFonts w:ascii="Times New Roman" w:eastAsiaTheme="minorHAnsi" w:hAnsi="Times New Roman"/>
                <w:sz w:val="20"/>
                <w:szCs w:val="20"/>
              </w:rPr>
              <w:t>(Ф.И.О. одного из родителей (законного представителя</w:t>
            </w:r>
            <w:r w:rsidRPr="00152E5B">
              <w:rPr>
                <w:rFonts w:ascii="Times New Roman" w:eastAsiaTheme="minorHAnsi" w:hAnsi="Times New Roman"/>
                <w:sz w:val="16"/>
                <w:szCs w:val="16"/>
              </w:rPr>
              <w:t>)</w:t>
            </w:r>
          </w:p>
          <w:p w:rsidR="003857AC" w:rsidRDefault="003857AC" w:rsidP="003857A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2E5B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A57FB0" w:rsidRPr="00A57FB0" w:rsidRDefault="00A57FB0" w:rsidP="00A57FB0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57FB0" w:rsidRPr="002D505B" w:rsidRDefault="002D505B" w:rsidP="00A57FB0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заявление</w:t>
      </w:r>
    </w:p>
    <w:p w:rsidR="00A57FB0" w:rsidRPr="00A57FB0" w:rsidRDefault="00A57FB0" w:rsidP="00A57FB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505B">
        <w:rPr>
          <w:rFonts w:ascii="Times New Roman" w:eastAsiaTheme="minorHAnsi" w:hAnsi="Times New Roman"/>
          <w:sz w:val="24"/>
          <w:szCs w:val="24"/>
        </w:rPr>
        <w:t xml:space="preserve">Прошу принять моего ребенка </w:t>
      </w:r>
      <w:r w:rsidRPr="00A57FB0">
        <w:rPr>
          <w:rFonts w:ascii="Times New Roman" w:eastAsiaTheme="minorHAnsi" w:hAnsi="Times New Roman"/>
          <w:sz w:val="28"/>
          <w:szCs w:val="28"/>
        </w:rPr>
        <w:t>________________________________________</w:t>
      </w:r>
    </w:p>
    <w:p w:rsidR="00A57FB0" w:rsidRPr="003857AC" w:rsidRDefault="00A57FB0" w:rsidP="00A57FB0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57FB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   (Ф.И.О. ребенка полностью)</w:t>
      </w:r>
    </w:p>
    <w:p w:rsidR="00A57FB0" w:rsidRDefault="00A57FB0" w:rsidP="00A57FB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505B">
        <w:rPr>
          <w:rFonts w:ascii="Times New Roman" w:eastAsiaTheme="minorHAnsi" w:hAnsi="Times New Roman"/>
          <w:sz w:val="24"/>
          <w:szCs w:val="24"/>
        </w:rPr>
        <w:t xml:space="preserve">в порядке перевода </w:t>
      </w:r>
      <w:proofErr w:type="gramStart"/>
      <w:r w:rsidRPr="002D505B">
        <w:rPr>
          <w:rFonts w:ascii="Times New Roman" w:eastAsiaTheme="minorHAnsi" w:hAnsi="Times New Roman"/>
          <w:sz w:val="24"/>
          <w:szCs w:val="24"/>
        </w:rPr>
        <w:t>из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</w:t>
      </w:r>
    </w:p>
    <w:p w:rsidR="00A57FB0" w:rsidRDefault="00A57FB0" w:rsidP="00A57FB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A57FB0" w:rsidRPr="00A57FB0" w:rsidRDefault="00A57FB0" w:rsidP="00A57FB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57FB0">
        <w:rPr>
          <w:rFonts w:ascii="Times New Roman" w:eastAsiaTheme="minorHAnsi" w:hAnsi="Times New Roman"/>
          <w:sz w:val="20"/>
          <w:szCs w:val="20"/>
        </w:rPr>
        <w:t>(наименование образовательной организации)</w:t>
      </w:r>
    </w:p>
    <w:p w:rsidR="002D505B" w:rsidRPr="009A605D" w:rsidRDefault="002D505B" w:rsidP="002D505B">
      <w:pPr>
        <w:pStyle w:val="40"/>
        <w:shd w:val="clear" w:color="auto" w:fill="auto"/>
        <w:tabs>
          <w:tab w:val="right" w:leader="underscore" w:pos="2495"/>
          <w:tab w:val="center" w:leader="underscore" w:pos="4242"/>
          <w:tab w:val="left" w:leader="underscore" w:pos="5055"/>
        </w:tabs>
        <w:spacing w:before="0" w:after="13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Дата рождения: 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:rsidR="002D505B" w:rsidRPr="009A605D" w:rsidRDefault="002D505B" w:rsidP="002D505B">
      <w:pPr>
        <w:pStyle w:val="40"/>
        <w:shd w:val="clear" w:color="auto" w:fill="auto"/>
        <w:tabs>
          <w:tab w:val="right" w:leader="underscore" w:pos="2495"/>
          <w:tab w:val="center" w:leader="underscore" w:pos="4242"/>
          <w:tab w:val="left" w:leader="underscore" w:pos="5055"/>
        </w:tabs>
        <w:spacing w:before="0" w:after="13" w:line="260" w:lineRule="exact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Реквизиты свидетельства о рождении ребенка: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:rsidR="002D505B" w:rsidRPr="00E14A35" w:rsidRDefault="002D505B" w:rsidP="002D505B">
      <w:pPr>
        <w:pStyle w:val="50"/>
        <w:shd w:val="clear" w:color="auto" w:fill="auto"/>
        <w:spacing w:before="0" w:after="37" w:line="14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14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(серия, номер, кем выдан, дата выдачи)</w:t>
      </w:r>
    </w:p>
    <w:p w:rsidR="002D505B" w:rsidRPr="009A605D" w:rsidRDefault="002D505B" w:rsidP="002D505B">
      <w:pPr>
        <w:pStyle w:val="40"/>
        <w:shd w:val="clear" w:color="auto" w:fill="auto"/>
        <w:tabs>
          <w:tab w:val="left" w:leader="underscore" w:pos="8475"/>
        </w:tabs>
        <w:spacing w:before="0" w:line="210" w:lineRule="exact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</w:p>
    <w:p w:rsidR="002D505B" w:rsidRPr="009A605D" w:rsidRDefault="002D505B" w:rsidP="002D505B">
      <w:pPr>
        <w:tabs>
          <w:tab w:val="left" w:pos="3544"/>
          <w:tab w:val="left" w:pos="3969"/>
          <w:tab w:val="left" w:pos="4253"/>
        </w:tabs>
        <w:jc w:val="center"/>
        <w:rPr>
          <w:rFonts w:ascii="Times New Roman" w:hAnsi="Times New Roman"/>
          <w:bCs/>
          <w:sz w:val="24"/>
          <w:szCs w:val="24"/>
        </w:rPr>
      </w:pPr>
      <w:r w:rsidRPr="009A605D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2D505B" w:rsidRPr="009A605D" w:rsidRDefault="002D505B" w:rsidP="002D505B">
      <w:pPr>
        <w:pStyle w:val="40"/>
        <w:shd w:val="clear" w:color="auto" w:fill="auto"/>
        <w:spacing w:before="0" w:line="210" w:lineRule="exact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</w:t>
      </w:r>
    </w:p>
    <w:p w:rsidR="002D505B" w:rsidRPr="009A605D" w:rsidRDefault="002D505B" w:rsidP="002D505B">
      <w:pPr>
        <w:tabs>
          <w:tab w:val="left" w:pos="3544"/>
          <w:tab w:val="left" w:pos="3969"/>
          <w:tab w:val="left" w:pos="4253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605D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9A605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</w:p>
    <w:p w:rsidR="002D505B" w:rsidRPr="009A605D" w:rsidRDefault="002D505B" w:rsidP="002D505B">
      <w:pPr>
        <w:pStyle w:val="21"/>
        <w:shd w:val="clear" w:color="auto" w:fill="auto"/>
        <w:spacing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фамилия, имя отчество родителей (законных представителей):</w:t>
      </w:r>
    </w:p>
    <w:p w:rsidR="002D505B" w:rsidRPr="009A605D" w:rsidRDefault="002D505B" w:rsidP="002D505B">
      <w:pPr>
        <w:pStyle w:val="21"/>
        <w:shd w:val="clear" w:color="auto" w:fill="auto"/>
        <w:tabs>
          <w:tab w:val="left" w:leader="underscore" w:pos="9911"/>
        </w:tabs>
        <w:spacing w:after="16"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</w:p>
    <w:p w:rsidR="002D505B" w:rsidRDefault="002D505B" w:rsidP="002D505B">
      <w:pPr>
        <w:pStyle w:val="21"/>
        <w:shd w:val="clear" w:color="auto" w:fill="auto"/>
        <w:tabs>
          <w:tab w:val="left" w:leader="underscore" w:pos="9214"/>
        </w:tabs>
        <w:spacing w:after="16"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мать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2D505B" w:rsidRPr="009A605D" w:rsidRDefault="002D505B" w:rsidP="002D505B">
      <w:pPr>
        <w:pStyle w:val="21"/>
        <w:shd w:val="clear" w:color="auto" w:fill="auto"/>
        <w:tabs>
          <w:tab w:val="left" w:leader="underscore" w:pos="9911"/>
        </w:tabs>
        <w:spacing w:after="16" w:line="21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полностью, отчество - при наличии)</w:t>
      </w:r>
    </w:p>
    <w:p w:rsidR="002D505B" w:rsidRPr="009A605D" w:rsidRDefault="002D505B" w:rsidP="002D505B">
      <w:pPr>
        <w:pStyle w:val="21"/>
        <w:shd w:val="clear" w:color="auto" w:fill="auto"/>
        <w:tabs>
          <w:tab w:val="left" w:leader="underscore" w:pos="9931"/>
        </w:tabs>
        <w:spacing w:after="18"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адрес электронной почты__________________________________________________</w:t>
      </w:r>
    </w:p>
    <w:p w:rsidR="002D505B" w:rsidRPr="009A605D" w:rsidRDefault="002D505B" w:rsidP="002D505B">
      <w:pPr>
        <w:pStyle w:val="21"/>
        <w:shd w:val="clear" w:color="auto" w:fill="auto"/>
        <w:tabs>
          <w:tab w:val="left" w:leader="underscore" w:pos="9214"/>
        </w:tabs>
        <w:spacing w:after="385"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телефон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2D505B" w:rsidRPr="009A605D" w:rsidRDefault="002D505B" w:rsidP="002D505B">
      <w:pPr>
        <w:pStyle w:val="21"/>
        <w:shd w:val="clear" w:color="auto" w:fill="auto"/>
        <w:tabs>
          <w:tab w:val="left" w:leader="underscore" w:pos="9356"/>
        </w:tabs>
        <w:spacing w:after="16" w:line="210" w:lineRule="exact"/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отец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2D505B" w:rsidRPr="009A605D" w:rsidRDefault="002D505B" w:rsidP="002D505B">
      <w:pPr>
        <w:pStyle w:val="20"/>
        <w:shd w:val="clear" w:color="auto" w:fill="auto"/>
        <w:tabs>
          <w:tab w:val="left" w:leader="underscore" w:pos="9356"/>
        </w:tabs>
        <w:spacing w:line="140" w:lineRule="exact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05B" w:rsidRPr="009A605D" w:rsidRDefault="002D505B" w:rsidP="002D505B">
      <w:pPr>
        <w:pStyle w:val="20"/>
        <w:shd w:val="clear" w:color="auto" w:fill="auto"/>
        <w:tabs>
          <w:tab w:val="left" w:leader="underscore" w:pos="9356"/>
        </w:tabs>
        <w:spacing w:line="140" w:lineRule="exact"/>
        <w:ind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полностью, отчество - при наличии)</w:t>
      </w:r>
    </w:p>
    <w:p w:rsidR="002D505B" w:rsidRPr="009A605D" w:rsidRDefault="002D505B" w:rsidP="002D505B">
      <w:pPr>
        <w:pStyle w:val="21"/>
        <w:shd w:val="clear" w:color="auto" w:fill="auto"/>
        <w:tabs>
          <w:tab w:val="left" w:leader="underscore" w:pos="9356"/>
        </w:tabs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адрес электронной почты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2D505B" w:rsidRPr="009A605D" w:rsidRDefault="002D505B" w:rsidP="002D505B">
      <w:pPr>
        <w:pStyle w:val="21"/>
        <w:shd w:val="clear" w:color="auto" w:fill="auto"/>
        <w:tabs>
          <w:tab w:val="left" w:leader="underscore" w:pos="9356"/>
        </w:tabs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телефон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2D505B" w:rsidRPr="009A605D" w:rsidRDefault="002D505B" w:rsidP="002D505B">
      <w:pPr>
        <w:pStyle w:val="21"/>
        <w:shd w:val="clear" w:color="auto" w:fill="auto"/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на </w:t>
      </w:r>
      <w:proofErr w:type="gramStart"/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обучение</w:t>
      </w:r>
      <w:proofErr w:type="gramEnd"/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образования, осуществляемое на _____________________ языке, родном ____________ языке, </w:t>
      </w:r>
    </w:p>
    <w:p w:rsidR="002D505B" w:rsidRPr="009A605D" w:rsidRDefault="002D505B" w:rsidP="002D505B">
      <w:pPr>
        <w:pStyle w:val="21"/>
        <w:shd w:val="clear" w:color="auto" w:fill="auto"/>
        <w:tabs>
          <w:tab w:val="right" w:leader="underscore" w:pos="2495"/>
          <w:tab w:val="center" w:pos="3015"/>
          <w:tab w:val="left" w:pos="3599"/>
          <w:tab w:val="right" w:leader="underscore" w:pos="5996"/>
          <w:tab w:val="left" w:pos="6201"/>
          <w:tab w:val="left" w:leader="underscore" w:pos="9931"/>
        </w:tabs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proofErr w:type="gramStart"/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в группу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  <w:t>______________________ направленности для детей в возрасте от ___ до ___ лет</w:t>
      </w:r>
      <w:proofErr w:type="gramEnd"/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, № ______, </w:t>
      </w:r>
    </w:p>
    <w:p w:rsidR="002D505B" w:rsidRDefault="002D505B" w:rsidP="00A57FB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505B" w:rsidRPr="009A605D" w:rsidRDefault="002D505B" w:rsidP="002D505B">
      <w:pPr>
        <w:pStyle w:val="21"/>
        <w:shd w:val="clear" w:color="auto" w:fill="auto"/>
        <w:tabs>
          <w:tab w:val="center" w:leader="underscore" w:pos="7316"/>
          <w:tab w:val="right" w:pos="7551"/>
          <w:tab w:val="center" w:pos="8127"/>
          <w:tab w:val="right" w:pos="9918"/>
        </w:tabs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с  режимом пребывания __________________ дня, с «____» ___________20____ г.</w:t>
      </w:r>
    </w:p>
    <w:p w:rsidR="002D505B" w:rsidRPr="009A605D" w:rsidRDefault="002D505B" w:rsidP="002D505B">
      <w:pPr>
        <w:pStyle w:val="3"/>
        <w:shd w:val="clear" w:color="auto" w:fill="auto"/>
        <w:ind w:right="-1"/>
        <w:rPr>
          <w:sz w:val="24"/>
          <w:szCs w:val="24"/>
          <w:lang w:bidi="ar-SA"/>
        </w:rPr>
      </w:pPr>
    </w:p>
    <w:p w:rsidR="002D505B" w:rsidRPr="009A605D" w:rsidRDefault="002D505B" w:rsidP="002D505B">
      <w:pPr>
        <w:pStyle w:val="3"/>
        <w:shd w:val="clear" w:color="auto" w:fill="auto"/>
        <w:ind w:right="-1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t>Реквизиты документа, подтверждающего установление опеки (при наличии): ______________________________________________________________________________________________________________________________________________________</w:t>
      </w:r>
      <w:r>
        <w:rPr>
          <w:sz w:val="24"/>
          <w:szCs w:val="24"/>
          <w:lang w:bidi="ar-SA"/>
        </w:rPr>
        <w:t>____</w:t>
      </w:r>
    </w:p>
    <w:p w:rsidR="002D505B" w:rsidRPr="009A605D" w:rsidRDefault="002D505B" w:rsidP="002D505B">
      <w:pPr>
        <w:pStyle w:val="3"/>
        <w:shd w:val="clear" w:color="auto" w:fill="auto"/>
        <w:ind w:right="457"/>
        <w:rPr>
          <w:sz w:val="24"/>
          <w:szCs w:val="24"/>
          <w:lang w:bidi="ar-SA"/>
        </w:rPr>
      </w:pPr>
    </w:p>
    <w:p w:rsidR="002D505B" w:rsidRPr="009A605D" w:rsidRDefault="002D505B" w:rsidP="002D505B">
      <w:pPr>
        <w:pStyle w:val="3"/>
        <w:shd w:val="clear" w:color="auto" w:fill="auto"/>
        <w:ind w:right="457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</w:t>
      </w:r>
    </w:p>
    <w:p w:rsidR="002D505B" w:rsidRPr="009A605D" w:rsidRDefault="002D505B" w:rsidP="002D505B">
      <w:pPr>
        <w:pStyle w:val="3"/>
        <w:numPr>
          <w:ilvl w:val="0"/>
          <w:numId w:val="3"/>
        </w:numPr>
        <w:shd w:val="clear" w:color="auto" w:fill="auto"/>
        <w:tabs>
          <w:tab w:val="left" w:leader="underscore" w:pos="9299"/>
        </w:tabs>
        <w:spacing w:line="274" w:lineRule="exact"/>
        <w:ind w:right="457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lastRenderedPageBreak/>
        <w:tab/>
      </w:r>
    </w:p>
    <w:p w:rsidR="002D505B" w:rsidRPr="009A605D" w:rsidRDefault="002D505B" w:rsidP="002D505B">
      <w:pPr>
        <w:pStyle w:val="3"/>
        <w:shd w:val="clear" w:color="auto" w:fill="auto"/>
        <w:tabs>
          <w:tab w:val="left" w:leader="underscore" w:pos="9299"/>
        </w:tabs>
        <w:ind w:right="457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t>2.</w:t>
      </w:r>
      <w:r w:rsidRPr="009A605D">
        <w:rPr>
          <w:sz w:val="24"/>
          <w:szCs w:val="24"/>
          <w:lang w:bidi="ar-SA"/>
        </w:rPr>
        <w:tab/>
      </w:r>
    </w:p>
    <w:p w:rsidR="002D505B" w:rsidRPr="009A605D" w:rsidRDefault="002D505B" w:rsidP="002D505B">
      <w:pPr>
        <w:pStyle w:val="3"/>
        <w:shd w:val="clear" w:color="auto" w:fill="auto"/>
        <w:tabs>
          <w:tab w:val="left" w:leader="underscore" w:pos="9299"/>
        </w:tabs>
        <w:spacing w:after="240"/>
        <w:ind w:right="457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t>3.</w:t>
      </w:r>
      <w:r w:rsidRPr="009A605D">
        <w:rPr>
          <w:sz w:val="24"/>
          <w:szCs w:val="24"/>
          <w:lang w:bidi="ar-SA"/>
        </w:rPr>
        <w:tab/>
      </w:r>
    </w:p>
    <w:p w:rsidR="002D505B" w:rsidRPr="009A605D" w:rsidRDefault="002D505B" w:rsidP="002D505B">
      <w:pPr>
        <w:pStyle w:val="50"/>
        <w:shd w:val="clear" w:color="auto" w:fill="auto"/>
        <w:tabs>
          <w:tab w:val="left" w:leader="underscore" w:pos="9319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9A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указываемые родителями (законными представителями) ребенка о наличии права на специальные меры поддержки (льготы) отдельных категорий граждан и их семей (при необходимости):</w:t>
      </w:r>
      <w:r w:rsidRPr="009A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D505B" w:rsidRPr="009A605D" w:rsidRDefault="002D505B" w:rsidP="002D505B">
      <w:pPr>
        <w:tabs>
          <w:tab w:val="left" w:pos="0"/>
        </w:tabs>
        <w:ind w:right="4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505B" w:rsidRPr="009A605D" w:rsidRDefault="002D505B" w:rsidP="002D505B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A605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2D505B" w:rsidRPr="009A605D" w:rsidRDefault="002D505B" w:rsidP="002D505B">
      <w:pPr>
        <w:tabs>
          <w:tab w:val="left" w:pos="0"/>
        </w:tabs>
        <w:ind w:right="457"/>
        <w:jc w:val="both"/>
        <w:rPr>
          <w:rFonts w:ascii="Times New Roman" w:hAnsi="Times New Roman"/>
          <w:color w:val="000000"/>
          <w:sz w:val="24"/>
          <w:szCs w:val="24"/>
        </w:rPr>
      </w:pPr>
      <w:r w:rsidRPr="009A605D">
        <w:rPr>
          <w:rFonts w:ascii="Times New Roman" w:hAnsi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с правами и обязанностями воспитанников в </w:t>
      </w:r>
      <w:r w:rsidR="00E14A35">
        <w:rPr>
          <w:rFonts w:ascii="Times New Roman" w:hAnsi="Times New Roman"/>
          <w:color w:val="000000"/>
          <w:sz w:val="24"/>
          <w:szCs w:val="24"/>
        </w:rPr>
        <w:t xml:space="preserve">МБДОУ Д/с «Колокольчик» п. Светлогорка </w:t>
      </w:r>
      <w:r w:rsidRPr="009A605D">
        <w:rPr>
          <w:rFonts w:ascii="Times New Roman" w:hAnsi="Times New Roman"/>
          <w:color w:val="000000"/>
          <w:sz w:val="24"/>
          <w:szCs w:val="24"/>
        </w:rPr>
        <w:t>ознакомле</w:t>
      </w:r>
      <w:proofErr w:type="gramStart"/>
      <w:r w:rsidRPr="009A605D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9A605D">
        <w:rPr>
          <w:rFonts w:ascii="Times New Roman" w:hAnsi="Times New Roman"/>
          <w:color w:val="000000"/>
          <w:sz w:val="24"/>
          <w:szCs w:val="24"/>
        </w:rPr>
        <w:t xml:space="preserve">а).  </w:t>
      </w:r>
    </w:p>
    <w:p w:rsidR="002D505B" w:rsidRDefault="002D505B" w:rsidP="002D505B">
      <w:pPr>
        <w:pStyle w:val="ab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color w:val="000000"/>
        </w:rPr>
        <w:t>_______________________                       ___________________________________________</w:t>
      </w:r>
    </w:p>
    <w:p w:rsidR="002D505B" w:rsidRPr="00E14A35" w:rsidRDefault="002D505B" w:rsidP="002D505B">
      <w:pPr>
        <w:pStyle w:val="ab"/>
        <w:spacing w:before="0" w:beforeAutospacing="0" w:after="0" w:afterAutospacing="0" w:line="276" w:lineRule="auto"/>
        <w:ind w:right="-1"/>
        <w:jc w:val="both"/>
        <w:rPr>
          <w:color w:val="000000"/>
          <w:sz w:val="20"/>
          <w:szCs w:val="20"/>
        </w:rPr>
      </w:pPr>
      <w:r w:rsidRPr="00E14A35">
        <w:rPr>
          <w:color w:val="000000"/>
          <w:sz w:val="20"/>
          <w:szCs w:val="20"/>
        </w:rPr>
        <w:t xml:space="preserve">            (подпись матери)                                                         (расшифровка подписи)</w:t>
      </w:r>
    </w:p>
    <w:p w:rsidR="002D505B" w:rsidRDefault="002D505B" w:rsidP="002D505B">
      <w:pPr>
        <w:pStyle w:val="ab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color w:val="000000"/>
        </w:rPr>
        <w:t>_______________________                       ___________________________________________</w:t>
      </w:r>
    </w:p>
    <w:p w:rsidR="002D505B" w:rsidRPr="00E14A35" w:rsidRDefault="002D505B" w:rsidP="002D505B">
      <w:pPr>
        <w:pStyle w:val="ab"/>
        <w:spacing w:before="0" w:beforeAutospacing="0" w:after="0" w:afterAutospacing="0" w:line="276" w:lineRule="auto"/>
        <w:ind w:right="-1"/>
        <w:jc w:val="both"/>
        <w:rPr>
          <w:color w:val="000000"/>
          <w:sz w:val="20"/>
          <w:szCs w:val="20"/>
        </w:rPr>
      </w:pPr>
      <w:r w:rsidRPr="009A605D">
        <w:rPr>
          <w:color w:val="000000"/>
        </w:rPr>
        <w:t xml:space="preserve">       </w:t>
      </w:r>
      <w:r w:rsidRPr="00E14A35">
        <w:rPr>
          <w:color w:val="000000"/>
          <w:sz w:val="20"/>
          <w:szCs w:val="20"/>
        </w:rPr>
        <w:t xml:space="preserve">     (подпись отца)                                                               (расшифровка подписи)</w:t>
      </w:r>
    </w:p>
    <w:p w:rsidR="002D505B" w:rsidRPr="009A605D" w:rsidRDefault="002D505B" w:rsidP="002D505B">
      <w:pPr>
        <w:pStyle w:val="ab"/>
        <w:spacing w:before="0" w:beforeAutospacing="0" w:after="0" w:afterAutospacing="0" w:line="276" w:lineRule="auto"/>
        <w:ind w:right="457"/>
        <w:jc w:val="both"/>
        <w:rPr>
          <w:color w:val="000000"/>
        </w:rPr>
      </w:pPr>
    </w:p>
    <w:p w:rsidR="002D505B" w:rsidRPr="009A605D" w:rsidRDefault="002D505B" w:rsidP="002D505B">
      <w:pPr>
        <w:pStyle w:val="ab"/>
        <w:spacing w:before="0" w:beforeAutospacing="0" w:after="0" w:afterAutospacing="0" w:line="276" w:lineRule="auto"/>
        <w:ind w:right="457"/>
        <w:jc w:val="both"/>
        <w:rPr>
          <w:color w:val="000000"/>
        </w:rPr>
      </w:pPr>
      <w:r w:rsidRPr="009A605D">
        <w:rPr>
          <w:color w:val="000000"/>
        </w:rPr>
        <w:t>Согласе</w:t>
      </w:r>
      <w:proofErr w:type="gramStart"/>
      <w:r w:rsidRPr="009A605D">
        <w:rPr>
          <w:color w:val="000000"/>
        </w:rPr>
        <w:t>н(</w:t>
      </w:r>
      <w:proofErr w:type="gramEnd"/>
      <w:r w:rsidRPr="009A605D">
        <w:rPr>
          <w:color w:val="000000"/>
        </w:rPr>
        <w:t>а)  на обработку моих персональных даны и персональных данных ребенка в порядке, установленном законодательством Российской Федерации.</w:t>
      </w:r>
    </w:p>
    <w:p w:rsidR="002D505B" w:rsidRDefault="002D505B" w:rsidP="002D505B">
      <w:pPr>
        <w:pStyle w:val="ab"/>
        <w:spacing w:before="0" w:beforeAutospacing="0" w:after="0" w:afterAutospacing="0" w:line="276" w:lineRule="auto"/>
        <w:ind w:right="-1"/>
        <w:jc w:val="both"/>
        <w:rPr>
          <w:color w:val="000000"/>
        </w:rPr>
      </w:pPr>
    </w:p>
    <w:p w:rsidR="002D505B" w:rsidRDefault="002D505B" w:rsidP="002D505B">
      <w:pPr>
        <w:pStyle w:val="ab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color w:val="000000"/>
        </w:rPr>
        <w:t>_______________________                       ___________________________________________</w:t>
      </w:r>
    </w:p>
    <w:p w:rsidR="002D505B" w:rsidRPr="009A605D" w:rsidRDefault="002D505B" w:rsidP="002D505B">
      <w:pPr>
        <w:pStyle w:val="ab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9A605D">
        <w:rPr>
          <w:color w:val="000000"/>
        </w:rPr>
        <w:t xml:space="preserve">            (</w:t>
      </w:r>
      <w:r w:rsidRPr="00E14A35">
        <w:rPr>
          <w:color w:val="000000"/>
          <w:sz w:val="20"/>
          <w:szCs w:val="20"/>
        </w:rPr>
        <w:t>подпись матери)                                                         (расшифровка подписи)</w:t>
      </w:r>
    </w:p>
    <w:p w:rsidR="002D505B" w:rsidRDefault="002D505B" w:rsidP="002D505B">
      <w:pPr>
        <w:pStyle w:val="ab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color w:val="000000"/>
        </w:rPr>
        <w:t>_______________________                       ___________________________________________</w:t>
      </w:r>
    </w:p>
    <w:p w:rsidR="002D505B" w:rsidRPr="00E14A35" w:rsidRDefault="002D505B" w:rsidP="002D505B">
      <w:pPr>
        <w:pStyle w:val="ab"/>
        <w:spacing w:before="0" w:beforeAutospacing="0" w:after="0" w:afterAutospacing="0" w:line="276" w:lineRule="auto"/>
        <w:ind w:right="-1"/>
        <w:jc w:val="both"/>
        <w:rPr>
          <w:color w:val="000000"/>
          <w:sz w:val="20"/>
          <w:szCs w:val="20"/>
        </w:rPr>
      </w:pPr>
      <w:r w:rsidRPr="00E14A35">
        <w:rPr>
          <w:color w:val="000000"/>
          <w:sz w:val="20"/>
          <w:szCs w:val="20"/>
        </w:rPr>
        <w:t xml:space="preserve">            (подпись отца)                                                               (расшифровка подписи)</w:t>
      </w:r>
    </w:p>
    <w:p w:rsidR="002D505B" w:rsidRDefault="002D505B" w:rsidP="002D505B">
      <w:pPr>
        <w:pStyle w:val="ab"/>
        <w:spacing w:before="0" w:beforeAutospacing="0" w:after="0" w:afterAutospacing="0" w:line="276" w:lineRule="auto"/>
        <w:ind w:right="457"/>
        <w:jc w:val="both"/>
        <w:rPr>
          <w:color w:val="000000"/>
        </w:rPr>
      </w:pPr>
    </w:p>
    <w:p w:rsidR="002D505B" w:rsidRPr="009A605D" w:rsidRDefault="002D505B" w:rsidP="002D505B">
      <w:pPr>
        <w:pStyle w:val="ab"/>
        <w:spacing w:before="0" w:beforeAutospacing="0" w:after="0" w:afterAutospacing="0" w:line="276" w:lineRule="auto"/>
        <w:ind w:right="457"/>
        <w:jc w:val="both"/>
        <w:rPr>
          <w:color w:val="000000"/>
        </w:rPr>
      </w:pPr>
    </w:p>
    <w:p w:rsidR="002D505B" w:rsidRPr="009A605D" w:rsidRDefault="002D505B" w:rsidP="002D505B">
      <w:pPr>
        <w:pStyle w:val="ab"/>
        <w:spacing w:before="0" w:beforeAutospacing="0" w:after="0" w:afterAutospacing="0" w:line="276" w:lineRule="auto"/>
        <w:ind w:right="457"/>
        <w:jc w:val="both"/>
        <w:rPr>
          <w:color w:val="000000"/>
        </w:rPr>
      </w:pPr>
      <w:r w:rsidRPr="009A605D">
        <w:rPr>
          <w:color w:val="000000"/>
        </w:rPr>
        <w:t>Дата «_______»__________________20_____г</w:t>
      </w:r>
    </w:p>
    <w:p w:rsidR="002D505B" w:rsidRDefault="002D505B" w:rsidP="00A57FB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505B" w:rsidRDefault="002D505B" w:rsidP="00A57FB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505B" w:rsidRDefault="002D505B" w:rsidP="00A57FB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505B" w:rsidRDefault="002D505B" w:rsidP="00A57FB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E14A35" w:rsidRDefault="00E14A35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2D505B" w:rsidRDefault="002D505B" w:rsidP="00DA7D90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3857AC" w:rsidRPr="00DA7D90" w:rsidRDefault="00DA7D90" w:rsidP="00DA7D90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DA7D90">
        <w:rPr>
          <w:rFonts w:ascii="Times New Roman" w:eastAsiaTheme="minorHAnsi" w:hAnsi="Times New Roman"/>
          <w:sz w:val="28"/>
          <w:szCs w:val="28"/>
        </w:rPr>
        <w:lastRenderedPageBreak/>
        <w:t>Приложение № 3</w:t>
      </w:r>
    </w:p>
    <w:tbl>
      <w:tblPr>
        <w:tblStyle w:val="a5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4"/>
        <w:gridCol w:w="4723"/>
      </w:tblGrid>
      <w:tr w:rsidR="003857AC" w:rsidRPr="003857AC" w:rsidTr="00726AAC">
        <w:trPr>
          <w:trHeight w:val="2383"/>
        </w:trPr>
        <w:tc>
          <w:tcPr>
            <w:tcW w:w="5074" w:type="dxa"/>
          </w:tcPr>
          <w:p w:rsidR="003857AC" w:rsidRPr="003857AC" w:rsidRDefault="003857AC" w:rsidP="002D505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857AC">
              <w:rPr>
                <w:rFonts w:ascii="Times New Roman" w:eastAsia="Times New Roman" w:hAnsi="Times New Roman" w:cstheme="minorBidi"/>
                <w:sz w:val="24"/>
                <w:szCs w:val="24"/>
              </w:rPr>
              <w:t>Муниципальное бюджетное дошкольное</w:t>
            </w:r>
          </w:p>
          <w:p w:rsidR="003857AC" w:rsidRPr="003857AC" w:rsidRDefault="003857AC" w:rsidP="002D505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857AC">
              <w:rPr>
                <w:rFonts w:ascii="Times New Roman" w:eastAsia="Times New Roman" w:hAnsi="Times New Roman" w:cstheme="minorBidi"/>
                <w:sz w:val="24"/>
                <w:szCs w:val="24"/>
              </w:rPr>
              <w:t>образовательное учреждение</w:t>
            </w:r>
          </w:p>
          <w:p w:rsidR="003857AC" w:rsidRPr="003857AC" w:rsidRDefault="003857AC" w:rsidP="002D505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857AC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Детский сад «Колокольчик»</w:t>
            </w:r>
          </w:p>
          <w:p w:rsidR="003857AC" w:rsidRPr="003857AC" w:rsidRDefault="003857AC" w:rsidP="002D505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857AC">
              <w:rPr>
                <w:rFonts w:ascii="Times New Roman" w:eastAsia="Times New Roman" w:hAnsi="Times New Roman" w:cstheme="minorBidi"/>
                <w:sz w:val="24"/>
                <w:szCs w:val="24"/>
              </w:rPr>
              <w:t>п. Светлогорка Оренбургского района Оренбургской области</w:t>
            </w:r>
          </w:p>
          <w:p w:rsidR="003857AC" w:rsidRPr="003857AC" w:rsidRDefault="003857AC" w:rsidP="002D505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857AC">
              <w:rPr>
                <w:rFonts w:ascii="Times New Roman" w:eastAsia="Times New Roman" w:hAnsi="Times New Roman" w:cstheme="minorBidi"/>
                <w:sz w:val="24"/>
                <w:szCs w:val="24"/>
              </w:rPr>
              <w:t>(МБДОУ Д/с «Колокольчик»</w:t>
            </w:r>
          </w:p>
          <w:p w:rsidR="003857AC" w:rsidRPr="003857AC" w:rsidRDefault="003857AC" w:rsidP="002D505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857AC">
              <w:rPr>
                <w:rFonts w:ascii="Times New Roman" w:eastAsia="Times New Roman" w:hAnsi="Times New Roman" w:cstheme="minorBidi"/>
                <w:sz w:val="24"/>
                <w:szCs w:val="24"/>
              </w:rPr>
              <w:t>п. Светлогорка)</w:t>
            </w:r>
          </w:p>
          <w:p w:rsidR="003857AC" w:rsidRPr="003857AC" w:rsidRDefault="003857AC" w:rsidP="003857AC">
            <w:pPr>
              <w:spacing w:after="160" w:line="259" w:lineRule="auto"/>
              <w:ind w:left="720"/>
              <w:contextualSpacing/>
              <w:rPr>
                <w:rFonts w:ascii="Times New Roman" w:eastAsia="Times New Roman" w:hAnsi="Times New Roman" w:cstheme="minorBidi"/>
                <w:sz w:val="28"/>
                <w:szCs w:val="24"/>
              </w:rPr>
            </w:pPr>
          </w:p>
        </w:tc>
        <w:tc>
          <w:tcPr>
            <w:tcW w:w="4723" w:type="dxa"/>
          </w:tcPr>
          <w:p w:rsidR="003857AC" w:rsidRPr="003857AC" w:rsidRDefault="003857AC" w:rsidP="003857AC">
            <w:pPr>
              <w:spacing w:after="160" w:line="259" w:lineRule="auto"/>
              <w:ind w:left="720"/>
              <w:contextualSpacing/>
              <w:rPr>
                <w:rFonts w:ascii="Times New Roman" w:eastAsia="Times New Roman" w:hAnsi="Times New Roman" w:cstheme="minorBidi"/>
                <w:sz w:val="28"/>
                <w:szCs w:val="24"/>
              </w:rPr>
            </w:pPr>
          </w:p>
        </w:tc>
      </w:tr>
    </w:tbl>
    <w:p w:rsidR="003857AC" w:rsidRPr="003857AC" w:rsidRDefault="00726AAC" w:rsidP="00726AAC">
      <w:pPr>
        <w:keepNext/>
        <w:spacing w:after="0" w:line="240" w:lineRule="auto"/>
        <w:outlineLvl w:val="0"/>
        <w:rPr>
          <w:rFonts w:ascii="Times New Roman" w:eastAsia="Times New Roman" w:hAnsi="Times New Roman" w:cstheme="minorBidi"/>
          <w:b/>
          <w:iCs/>
          <w:sz w:val="28"/>
          <w:szCs w:val="28"/>
        </w:rPr>
      </w:pPr>
      <w:r>
        <w:rPr>
          <w:rFonts w:ascii="Times New Roman" w:eastAsia="Times New Roman" w:hAnsi="Times New Roman" w:cstheme="minorBidi"/>
          <w:sz w:val="24"/>
          <w:szCs w:val="24"/>
        </w:rPr>
        <w:t xml:space="preserve">                               </w:t>
      </w:r>
      <w:proofErr w:type="gramStart"/>
      <w:r w:rsidR="003857AC" w:rsidRPr="003857AC">
        <w:rPr>
          <w:rFonts w:ascii="Times New Roman" w:eastAsia="Times New Roman" w:hAnsi="Times New Roman" w:cstheme="minorBidi"/>
          <w:b/>
          <w:iCs/>
          <w:sz w:val="28"/>
          <w:szCs w:val="28"/>
        </w:rPr>
        <w:t>П</w:t>
      </w:r>
      <w:proofErr w:type="gramEnd"/>
      <w:r w:rsidR="003857AC" w:rsidRPr="003857AC">
        <w:rPr>
          <w:rFonts w:ascii="Times New Roman" w:eastAsia="Times New Roman" w:hAnsi="Times New Roman" w:cstheme="minorBidi"/>
          <w:b/>
          <w:iCs/>
          <w:sz w:val="28"/>
          <w:szCs w:val="28"/>
        </w:rPr>
        <w:t xml:space="preserve"> Р И К А З</w:t>
      </w:r>
    </w:p>
    <w:p w:rsidR="003857AC" w:rsidRPr="003857AC" w:rsidRDefault="003857AC" w:rsidP="003857AC">
      <w:pPr>
        <w:spacing w:after="0" w:line="240" w:lineRule="auto"/>
        <w:rPr>
          <w:rFonts w:ascii="Times New Roman" w:eastAsia="Times New Roman" w:hAnsi="Times New Roman" w:cstheme="minorBidi"/>
          <w:sz w:val="23"/>
          <w:szCs w:val="24"/>
        </w:rPr>
      </w:pPr>
      <w:r w:rsidRPr="003857AC">
        <w:rPr>
          <w:rFonts w:ascii="Times New Roman" w:eastAsia="Times New Roman" w:hAnsi="Times New Roman" w:cstheme="minorBidi"/>
          <w:sz w:val="23"/>
          <w:szCs w:val="24"/>
        </w:rPr>
        <w:t xml:space="preserve">       </w:t>
      </w:r>
    </w:p>
    <w:p w:rsidR="003857AC" w:rsidRPr="003857AC" w:rsidRDefault="003857AC" w:rsidP="003857AC">
      <w:pPr>
        <w:spacing w:after="0" w:line="240" w:lineRule="auto"/>
        <w:rPr>
          <w:rFonts w:ascii="Times New Roman" w:eastAsia="Times New Roman" w:hAnsi="Times New Roman" w:cstheme="minorBidi"/>
          <w:sz w:val="28"/>
          <w:szCs w:val="28"/>
        </w:rPr>
      </w:pPr>
      <w:r w:rsidRPr="003857AC">
        <w:rPr>
          <w:rFonts w:ascii="Times New Roman" w:eastAsia="Times New Roman" w:hAnsi="Times New Roman" w:cstheme="minorBidi"/>
          <w:sz w:val="28"/>
          <w:szCs w:val="28"/>
        </w:rPr>
        <w:t xml:space="preserve">                             № </w:t>
      </w:r>
    </w:p>
    <w:p w:rsidR="003857AC" w:rsidRPr="003857AC" w:rsidRDefault="009771FA" w:rsidP="003857AC">
      <w:pPr>
        <w:spacing w:after="0" w:line="240" w:lineRule="auto"/>
        <w:rPr>
          <w:rFonts w:ascii="Times New Roman" w:eastAsia="Times New Roman" w:hAnsi="Times New Roman" w:cstheme="minorBidi"/>
          <w:sz w:val="23"/>
          <w:szCs w:val="24"/>
        </w:rPr>
      </w:pPr>
      <w:r w:rsidRPr="009771FA">
        <w:rPr>
          <w:rFonts w:asciiTheme="minorHAnsi" w:eastAsiaTheme="minorHAnsi" w:hAnsiTheme="minorHAnsi" w:cstheme="minorBidi"/>
          <w:noProof/>
          <w:lang w:eastAsia="ru-RU"/>
        </w:rPr>
        <w:pict>
          <v:group id="Группа 1" o:spid="_x0000_s1026" style="position:absolute;margin-left:17.6pt;margin-top:7.3pt;width:207.55pt;height:10.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sR1QIAAJIMAAAOAAAAZHJzL2Uyb0RvYy54bWzsV+1q2zAU/T/YOwj9T2zHjpOYOmPESf90&#10;W6HbAyiy/MFsyUhunDIGgz3CXmRvsFdo32hXsp02afdBA2NsTcCRdaXre88591o5ebEtC7RhUuWC&#10;h9gZ2hgxTkWc8zTE796uBlOMVE14TArBWYivmMIv5s+fnTRVwEYiE0XMJAInXAVNFeKsrqvAshTN&#10;WEnUUFSMgzERsiQ13MrUiiVpwHtZWCPb9q1GyLiSgjKlYDZqjXhu/CcJo/WbJFGsRkWIIbbaXKW5&#10;rvXVmp+QIJWkynLahUEeEUVJcg4P3bmKSE3QpczvuSpzKoUSST2korREkuSUmRwgG8c+yOZUisvK&#10;5JIGTVrtYAJoD3B6tFv6enMuUR4DdxhxUgJF119uPt18vv4G36/I0Qg1VRrAwlNZXVTnsk0ThmeC&#10;vldgtg7t+j5tF6N180rE4JVc1sIgtE1kqV1A7mhriLjaEcG2NaIwOfJd35n5GFGwOe7EtWctUzQD&#10;OvU2x3E9jMDqTf2ORZotu+3uZApc671ua7RI0D7WhNqFpvMC0albXNVxuF5kpGKGLqXh6nAd9bie&#10;5Zwht8XTLFjwc2nQVYECXH8J1QM594D9IF0SVFLVp0yUSA9CXEAMhgWyOVO15u52iSaFi1VeFDBP&#10;goKjJsSz8WhsNihR5LE2apuS6XpRSLQhuqzMR+cFzvaWgXx5bJxljMTLblyTvGjHsL7g2h+kAeF0&#10;o7ZuPszs2XK6nHoDb+QvB54dRYOXq4U38FfOZBy50WIROR91aI4XZHkcM66j62vY8X6Py66btNW3&#10;q+IdDNa+d5MiBNv/mqBBUy2BraDWIr4yvJp5kNcf0pm7pzPvCJ15k3u11evM6QvL1NyurG5F9KSz&#10;4YO9+N/RGbTd9j1h+tn4GJ3NnMMe3uvsqZ/99/1svKcz/wid/eS9+dTP/madmdMaHHzN67Y7pOuT&#10;9d17GN/9KzH/DgAA//8DAFBLAwQUAAYACAAAACEA6AehRt8AAAAIAQAADwAAAGRycy9kb3ducmV2&#10;LnhtbEyPTWuDQBCG74X+h2UCvTXrR5RiXEMIbU+h0KRQepvoRCXurrgbNf++01NznHle3nkm38y6&#10;EyMNrrVGQbgMQJApbdWaWsHX8e35BYTzaCrsrCEFN3KwKR4fcswqO5lPGg++FlxiXIYKGu/7TEpX&#10;NqTRLW1PhtnZDho9j0MtqwEnLtedjIIglRpbwxca7GnXUHk5XLWC9wmnbRy+jvvLeXf7OSYf3/uQ&#10;lHpazNs1CE+z/w/Dnz6rQ8FOJ3s1lROdgjiJOMn7VQqC+SoJYhAnBmkEssjl/QPFLwAAAP//AwBQ&#10;SwECLQAUAAYACAAAACEAtoM4kv4AAADhAQAAEwAAAAAAAAAAAAAAAAAAAAAAW0NvbnRlbnRfVHlw&#10;ZXNdLnhtbFBLAQItABQABgAIAAAAIQA4/SH/1gAAAJQBAAALAAAAAAAAAAAAAAAAAC8BAABfcmVs&#10;cy8ucmVsc1BLAQItABQABgAIAAAAIQBeuosR1QIAAJIMAAAOAAAAAAAAAAAAAAAAAC4CAABkcnMv&#10;ZTJvRG9jLnhtbFBLAQItABQABgAIAAAAIQDoB6FG3wAAAAgBAAAPAAAAAAAAAAAAAAAAAC8FAABk&#10;cnMvZG93bnJldi54bWxQSwUGAAAAAAQABADzAAAAOwYAAAAA&#10;">
            <v:line id="Line 3" o:spid="_x0000_s1027" style="position:absolute;visibility:visibl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28" style="position:absolute;visibility:visibl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5" o:spid="_x0000_s1029" style="position:absolute;visibility:visibl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6" o:spid="_x0000_s1030" style="position:absolute;visibility:visibl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</v:group>
        </w:pict>
      </w:r>
    </w:p>
    <w:p w:rsidR="00B3336B" w:rsidRPr="003857AC" w:rsidRDefault="003857AC" w:rsidP="00B3336B">
      <w:pPr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</w:rPr>
      </w:pPr>
      <w:r w:rsidRPr="003857AC">
        <w:rPr>
          <w:rFonts w:ascii="Times New Roman" w:eastAsia="Times New Roman" w:hAnsi="Times New Roman" w:cstheme="minorBidi"/>
          <w:sz w:val="24"/>
          <w:szCs w:val="24"/>
        </w:rPr>
        <w:t xml:space="preserve">       </w:t>
      </w:r>
      <w:r w:rsidR="00B3336B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B3336B" w:rsidRPr="00B3336B">
        <w:rPr>
          <w:rFonts w:ascii="Times New Roman" w:eastAsia="Times New Roman" w:hAnsi="Times New Roman" w:cstheme="minorBidi"/>
          <w:b/>
          <w:sz w:val="24"/>
          <w:szCs w:val="24"/>
        </w:rPr>
        <w:t>О зачислении</w:t>
      </w:r>
      <w:r w:rsidR="002D505B">
        <w:rPr>
          <w:rFonts w:ascii="Times New Roman" w:eastAsia="Times New Roman" w:hAnsi="Times New Roman" w:cstheme="minorBidi"/>
          <w:b/>
          <w:sz w:val="24"/>
          <w:szCs w:val="24"/>
        </w:rPr>
        <w:t xml:space="preserve"> </w:t>
      </w:r>
      <w:r w:rsidR="00B3336B" w:rsidRPr="00B3336B">
        <w:rPr>
          <w:rFonts w:ascii="Times New Roman" w:eastAsia="Times New Roman" w:hAnsi="Times New Roman" w:cstheme="minorBidi"/>
          <w:b/>
          <w:sz w:val="24"/>
          <w:szCs w:val="24"/>
        </w:rPr>
        <w:t>в порядке перевода</w:t>
      </w:r>
    </w:p>
    <w:p w:rsidR="003857AC" w:rsidRPr="00726AAC" w:rsidRDefault="003857AC" w:rsidP="00726AAC">
      <w:pPr>
        <w:spacing w:after="0" w:line="240" w:lineRule="auto"/>
        <w:rPr>
          <w:rFonts w:ascii="Times New Roman" w:eastAsia="Times New Roman" w:hAnsi="Times New Roman" w:cstheme="minorBidi"/>
          <w:b/>
          <w:sz w:val="28"/>
          <w:szCs w:val="24"/>
        </w:rPr>
      </w:pPr>
      <w:r w:rsidRPr="003857AC">
        <w:rPr>
          <w:rFonts w:ascii="Times New Roman" w:eastAsia="Times New Roman" w:hAnsi="Times New Roman" w:cstheme="minorBidi"/>
          <w:b/>
          <w:sz w:val="28"/>
          <w:szCs w:val="24"/>
        </w:rPr>
        <w:t xml:space="preserve">                    </w:t>
      </w:r>
    </w:p>
    <w:p w:rsidR="00726AAC" w:rsidRPr="009370B8" w:rsidRDefault="00726AAC" w:rsidP="00726AA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0B8">
        <w:rPr>
          <w:rFonts w:ascii="Times New Roman" w:hAnsi="Times New Roman"/>
          <w:sz w:val="28"/>
          <w:szCs w:val="28"/>
        </w:rPr>
        <w:t xml:space="preserve">В соответствии с ч.2 ст.53 Федерального закона от 29.12.2012г. № 273-ФЗ «Об образовании в Российской Федерации», </w:t>
      </w:r>
      <w:r w:rsidRPr="00564FA1">
        <w:rPr>
          <w:rFonts w:ascii="Times New Roman" w:hAnsi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№ 236, приказом Министерства Просвещения Российской Федерации № 471 от 08.09.2020 «О внесении изменений в Порядок приема на обучение по образовательным программам дошкольного образования»</w:t>
      </w:r>
      <w:r w:rsidRPr="009370B8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>МБДОУ</w:t>
      </w:r>
      <w:proofErr w:type="gramEnd"/>
      <w:r>
        <w:rPr>
          <w:rFonts w:ascii="Times New Roman" w:hAnsi="Times New Roman"/>
          <w:sz w:val="28"/>
          <w:szCs w:val="28"/>
        </w:rPr>
        <w:t xml:space="preserve"> Д/с «Колокольчик» п. Светлогорка</w:t>
      </w:r>
      <w:r w:rsidRPr="009370B8">
        <w:rPr>
          <w:rFonts w:ascii="Times New Roman" w:hAnsi="Times New Roman"/>
          <w:sz w:val="28"/>
          <w:szCs w:val="28"/>
        </w:rPr>
        <w:t xml:space="preserve">, на основании договора об образовании № </w:t>
      </w:r>
      <w:r>
        <w:rPr>
          <w:rFonts w:ascii="Times New Roman" w:hAnsi="Times New Roman"/>
          <w:sz w:val="28"/>
          <w:szCs w:val="28"/>
        </w:rPr>
        <w:t>___</w:t>
      </w:r>
      <w:r w:rsidRPr="009370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70B8">
        <w:rPr>
          <w:rFonts w:ascii="Times New Roman" w:hAnsi="Times New Roman"/>
          <w:sz w:val="28"/>
          <w:szCs w:val="28"/>
        </w:rPr>
        <w:t>от</w:t>
      </w:r>
      <w:proofErr w:type="gramEnd"/>
      <w:r w:rsidRPr="00937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 w:rsidRPr="009370B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370B8">
        <w:rPr>
          <w:rFonts w:ascii="Times New Roman" w:hAnsi="Times New Roman"/>
          <w:sz w:val="28"/>
          <w:szCs w:val="28"/>
        </w:rPr>
        <w:t>в</w:t>
      </w:r>
      <w:proofErr w:type="gramEnd"/>
      <w:r w:rsidRPr="009370B8">
        <w:rPr>
          <w:rFonts w:ascii="Times New Roman" w:hAnsi="Times New Roman"/>
          <w:sz w:val="28"/>
          <w:szCs w:val="28"/>
        </w:rPr>
        <w:t xml:space="preserve"> целях осуществления планомерного и дифференцированного подхода к приему детей в образовательную организацию</w:t>
      </w:r>
      <w:r>
        <w:rPr>
          <w:rFonts w:ascii="Times New Roman" w:hAnsi="Times New Roman"/>
          <w:sz w:val="28"/>
          <w:szCs w:val="28"/>
        </w:rPr>
        <w:t>,</w:t>
      </w:r>
    </w:p>
    <w:p w:rsidR="00726AAC" w:rsidRPr="009370B8" w:rsidRDefault="00726AAC" w:rsidP="00726A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z w:val="28"/>
          <w:szCs w:val="28"/>
        </w:rPr>
        <w:t>ПРИКАЗЫВАЮ:</w:t>
      </w:r>
    </w:p>
    <w:p w:rsidR="00726AAC" w:rsidRPr="009370B8" w:rsidRDefault="00726AAC" w:rsidP="00726AAC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Зачислить </w:t>
      </w:r>
      <w:r>
        <w:rPr>
          <w:rFonts w:ascii="Times New Roman" w:hAnsi="Times New Roman"/>
          <w:spacing w:val="-1"/>
          <w:sz w:val="28"/>
          <w:szCs w:val="28"/>
        </w:rPr>
        <w:t>Фамилия Имя Отчество_______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г.р. в группу </w:t>
      </w:r>
      <w:r>
        <w:rPr>
          <w:rFonts w:ascii="Times New Roman" w:hAnsi="Times New Roman"/>
          <w:spacing w:val="-1"/>
          <w:sz w:val="28"/>
          <w:szCs w:val="28"/>
        </w:rPr>
        <w:t>__________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направленности для детей </w:t>
      </w:r>
      <w:r>
        <w:rPr>
          <w:rFonts w:ascii="Times New Roman" w:hAnsi="Times New Roman"/>
          <w:spacing w:val="-1"/>
          <w:sz w:val="28"/>
          <w:szCs w:val="28"/>
        </w:rPr>
        <w:t>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лет в порядке перевода </w:t>
      </w:r>
      <w:proofErr w:type="gramStart"/>
      <w:r w:rsidRPr="009370B8">
        <w:rPr>
          <w:rFonts w:ascii="Times New Roman" w:hAnsi="Times New Roman"/>
          <w:spacing w:val="-1"/>
          <w:sz w:val="28"/>
          <w:szCs w:val="28"/>
        </w:rPr>
        <w:t>из</w:t>
      </w:r>
      <w:proofErr w:type="gramEnd"/>
      <w:r w:rsidRPr="009370B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________________________</w:t>
      </w:r>
      <w:r w:rsidRPr="009370B8">
        <w:rPr>
          <w:rFonts w:ascii="Times New Roman" w:hAnsi="Times New Roman"/>
          <w:spacing w:val="-1"/>
          <w:sz w:val="28"/>
          <w:szCs w:val="28"/>
        </w:rPr>
        <w:t>.</w:t>
      </w:r>
    </w:p>
    <w:p w:rsidR="00726AAC" w:rsidRPr="009370B8" w:rsidRDefault="00726AAC" w:rsidP="00726AAC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2. Обучение осуществлять на </w:t>
      </w:r>
      <w:r>
        <w:rPr>
          <w:rFonts w:ascii="Times New Roman" w:hAnsi="Times New Roman"/>
          <w:spacing w:val="-1"/>
          <w:sz w:val="28"/>
          <w:szCs w:val="28"/>
        </w:rPr>
        <w:t>___________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языке.</w:t>
      </w:r>
    </w:p>
    <w:p w:rsidR="00726AAC" w:rsidRPr="009370B8" w:rsidRDefault="00726AAC" w:rsidP="00726AAC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3. Оформить личное дело обучающегося, включить в список </w:t>
      </w:r>
      <w:proofErr w:type="gramStart"/>
      <w:r w:rsidRPr="009370B8"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Pr="009370B8">
        <w:rPr>
          <w:rFonts w:ascii="Times New Roman" w:hAnsi="Times New Roman"/>
          <w:spacing w:val="-1"/>
          <w:sz w:val="28"/>
          <w:szCs w:val="28"/>
        </w:rPr>
        <w:t>, внести изменения в сведения по вакантным местам на официальном сайте (реквизиты приказа).</w:t>
      </w:r>
    </w:p>
    <w:p w:rsidR="00726AAC" w:rsidRPr="009370B8" w:rsidRDefault="00726AAC" w:rsidP="00726AAC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4. Уведомить </w:t>
      </w:r>
      <w:r>
        <w:rPr>
          <w:rFonts w:ascii="Times New Roman" w:hAnsi="Times New Roman"/>
          <w:spacing w:val="-1"/>
          <w:sz w:val="28"/>
          <w:szCs w:val="28"/>
        </w:rPr>
        <w:t>___________________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о переводе </w:t>
      </w:r>
      <w:proofErr w:type="gramStart"/>
      <w:r w:rsidRPr="009370B8">
        <w:rPr>
          <w:rFonts w:ascii="Times New Roman" w:hAnsi="Times New Roman"/>
          <w:spacing w:val="-1"/>
          <w:sz w:val="28"/>
          <w:szCs w:val="28"/>
        </w:rPr>
        <w:t>обучающегося</w:t>
      </w:r>
      <w:proofErr w:type="gramEnd"/>
      <w:r w:rsidRPr="009370B8">
        <w:rPr>
          <w:rFonts w:ascii="Times New Roman" w:hAnsi="Times New Roman"/>
          <w:spacing w:val="-1"/>
          <w:sz w:val="28"/>
          <w:szCs w:val="28"/>
        </w:rPr>
        <w:t xml:space="preserve"> с течение 3 рабочих дне по электронной почте с уведомлением.</w:t>
      </w:r>
    </w:p>
    <w:p w:rsidR="00726AAC" w:rsidRPr="009370B8" w:rsidRDefault="00726AAC" w:rsidP="00726AAC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5. Приказ разместить на информационном стенде сроком на 3 рабочих дня. </w:t>
      </w:r>
    </w:p>
    <w:p w:rsidR="00726AAC" w:rsidRPr="009370B8" w:rsidRDefault="00726AAC" w:rsidP="00726AAC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6. </w:t>
      </w:r>
      <w:proofErr w:type="gramStart"/>
      <w:r w:rsidRPr="009370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70B8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3857AC" w:rsidRPr="003857AC" w:rsidRDefault="003857AC" w:rsidP="003857AC">
      <w:pPr>
        <w:spacing w:after="0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DA7D90" w:rsidRDefault="00E14A35" w:rsidP="00E14A35">
      <w:pPr>
        <w:spacing w:after="0" w:line="240" w:lineRule="auto"/>
        <w:ind w:firstLine="709"/>
        <w:jc w:val="center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</w:rPr>
        <w:t xml:space="preserve">Заведующий               </w:t>
      </w:r>
      <w:r w:rsidR="003857AC" w:rsidRPr="003857AC">
        <w:rPr>
          <w:rFonts w:ascii="Times New Roman" w:eastAsia="Times New Roman" w:hAnsi="Times New Roman" w:cstheme="minorBidi"/>
          <w:sz w:val="28"/>
          <w:szCs w:val="28"/>
        </w:rPr>
        <w:t xml:space="preserve">           </w:t>
      </w:r>
      <w:r w:rsidR="00726AAC">
        <w:rPr>
          <w:rFonts w:ascii="Times New Roman" w:eastAsia="Times New Roman" w:hAnsi="Times New Roman" w:cstheme="minorBidi"/>
          <w:sz w:val="28"/>
          <w:szCs w:val="28"/>
        </w:rPr>
        <w:t xml:space="preserve">                 </w:t>
      </w:r>
      <w:proofErr w:type="spellStart"/>
      <w:r w:rsidR="00726AAC">
        <w:rPr>
          <w:rFonts w:ascii="Times New Roman" w:eastAsia="Times New Roman" w:hAnsi="Times New Roman" w:cstheme="minorBidi"/>
          <w:sz w:val="28"/>
          <w:szCs w:val="28"/>
        </w:rPr>
        <w:t>С.Ж.Кульниязова</w:t>
      </w:r>
      <w:proofErr w:type="spellEnd"/>
    </w:p>
    <w:p w:rsidR="00DA7D90" w:rsidRDefault="00DA7D90" w:rsidP="003857AC">
      <w:pPr>
        <w:spacing w:after="0" w:line="240" w:lineRule="auto"/>
        <w:ind w:firstLine="709"/>
        <w:rPr>
          <w:rFonts w:ascii="Times New Roman" w:eastAsia="Times New Roman" w:hAnsi="Times New Roman" w:cstheme="minorBidi"/>
          <w:sz w:val="28"/>
          <w:szCs w:val="28"/>
        </w:rPr>
      </w:pPr>
    </w:p>
    <w:p w:rsidR="00DA7D90" w:rsidRDefault="00DA7D90" w:rsidP="00DA7D90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DA7D90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 4</w:t>
      </w:r>
    </w:p>
    <w:tbl>
      <w:tblPr>
        <w:tblW w:w="10026" w:type="dxa"/>
        <w:tblLook w:val="01E0"/>
      </w:tblPr>
      <w:tblGrid>
        <w:gridCol w:w="5013"/>
        <w:gridCol w:w="5013"/>
      </w:tblGrid>
      <w:tr w:rsidR="00DA7D90" w:rsidRPr="00747E16" w:rsidTr="00031FBF">
        <w:trPr>
          <w:trHeight w:val="4111"/>
        </w:trPr>
        <w:tc>
          <w:tcPr>
            <w:tcW w:w="5013" w:type="dxa"/>
          </w:tcPr>
          <w:p w:rsidR="00DA7D90" w:rsidRPr="00DA7D90" w:rsidRDefault="00DA7D90" w:rsidP="002E1C37">
            <w:pPr>
              <w:rPr>
                <w:color w:val="C00000"/>
              </w:rPr>
            </w:pPr>
          </w:p>
          <w:p w:rsidR="00DA7D90" w:rsidRPr="00807165" w:rsidRDefault="00DA7D90" w:rsidP="00031FBF">
            <w:pPr>
              <w:pStyle w:val="FR2"/>
              <w:ind w:firstLine="0"/>
              <w:rPr>
                <w:szCs w:val="24"/>
              </w:rPr>
            </w:pPr>
            <w:r w:rsidRPr="00807165">
              <w:rPr>
                <w:szCs w:val="24"/>
              </w:rPr>
              <w:t xml:space="preserve">Муниципальное бюджетное дошкольное образовательное учреждение Детский сад «Колокольчик»  п. Светлогорка  </w:t>
            </w:r>
          </w:p>
          <w:p w:rsidR="002E1C37" w:rsidRPr="00807165" w:rsidRDefault="002E1C37" w:rsidP="00031FBF">
            <w:pPr>
              <w:pStyle w:val="FR2"/>
              <w:ind w:firstLine="0"/>
              <w:rPr>
                <w:szCs w:val="24"/>
              </w:rPr>
            </w:pPr>
            <w:r w:rsidRPr="00807165">
              <w:rPr>
                <w:szCs w:val="24"/>
              </w:rPr>
              <w:t>ИНН 5638020624 ОГРН 1025602729305</w:t>
            </w:r>
          </w:p>
          <w:p w:rsidR="00DA7D90" w:rsidRPr="00807165" w:rsidRDefault="00DA7D90" w:rsidP="00031FBF">
            <w:pPr>
              <w:pStyle w:val="FR2"/>
              <w:ind w:firstLine="0"/>
              <w:rPr>
                <w:szCs w:val="24"/>
              </w:rPr>
            </w:pPr>
            <w:r w:rsidRPr="00807165">
              <w:rPr>
                <w:szCs w:val="24"/>
              </w:rPr>
              <w:t>460541, п.</w:t>
            </w:r>
            <w:r w:rsidR="00807165" w:rsidRPr="00807165">
              <w:rPr>
                <w:szCs w:val="24"/>
              </w:rPr>
              <w:t xml:space="preserve"> </w:t>
            </w:r>
            <w:r w:rsidRPr="00807165">
              <w:rPr>
                <w:szCs w:val="24"/>
              </w:rPr>
              <w:t>Светлогорка,</w:t>
            </w:r>
            <w:r w:rsidR="00807165" w:rsidRPr="00807165">
              <w:rPr>
                <w:szCs w:val="24"/>
              </w:rPr>
              <w:t xml:space="preserve"> </w:t>
            </w:r>
            <w:r w:rsidRPr="00807165">
              <w:rPr>
                <w:szCs w:val="24"/>
              </w:rPr>
              <w:t>ул.Центральная,7</w:t>
            </w:r>
          </w:p>
          <w:p w:rsidR="00DA7D90" w:rsidRPr="00E14A35" w:rsidRDefault="00DA7D90" w:rsidP="00031FBF">
            <w:pPr>
              <w:pStyle w:val="FR2"/>
              <w:ind w:firstLine="0"/>
              <w:rPr>
                <w:szCs w:val="24"/>
                <w:lang w:val="en-US"/>
              </w:rPr>
            </w:pPr>
            <w:r w:rsidRPr="00807165">
              <w:rPr>
                <w:szCs w:val="24"/>
              </w:rPr>
              <w:t>тел</w:t>
            </w:r>
            <w:r w:rsidRPr="00E14A35">
              <w:rPr>
                <w:szCs w:val="24"/>
                <w:lang w:val="en-US"/>
              </w:rPr>
              <w:t xml:space="preserve">. 37-30-41,  </w:t>
            </w:r>
          </w:p>
          <w:p w:rsidR="00DA7D90" w:rsidRPr="00807165" w:rsidRDefault="00DA7D90" w:rsidP="00031F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1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bookmarkStart w:id="1" w:name="clb790259"/>
            <w:r w:rsidR="009771FA" w:rsidRPr="0080716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80716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"https://e.mail.ru/messages/inbox/" </w:instrText>
            </w:r>
            <w:r w:rsidR="009771FA" w:rsidRPr="0080716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807165">
              <w:rPr>
                <w:rStyle w:val="a6"/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sv.kolokolshik@bk.ru</w:t>
            </w:r>
            <w:r w:rsidR="009771FA" w:rsidRPr="00807165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1"/>
          </w:p>
          <w:p w:rsidR="00DA7D90" w:rsidRPr="00807165" w:rsidRDefault="00DA7D90" w:rsidP="00031FBF">
            <w:pPr>
              <w:rPr>
                <w:rFonts w:ascii="Times New Roman" w:hAnsi="Times New Roman"/>
                <w:sz w:val="24"/>
                <w:szCs w:val="24"/>
              </w:rPr>
            </w:pPr>
            <w:r w:rsidRPr="008071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07165" w:rsidRPr="008071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   </w:t>
            </w:r>
            <w:r w:rsidR="00807165" w:rsidRPr="00807165">
              <w:rPr>
                <w:rFonts w:ascii="Times New Roman" w:hAnsi="Times New Roman"/>
                <w:sz w:val="24"/>
                <w:szCs w:val="24"/>
              </w:rPr>
              <w:t xml:space="preserve">от  «___»_____ 20 ___ </w:t>
            </w:r>
            <w:r w:rsidRPr="00807165">
              <w:rPr>
                <w:rFonts w:ascii="Times New Roman" w:hAnsi="Times New Roman"/>
                <w:sz w:val="24"/>
                <w:szCs w:val="24"/>
              </w:rPr>
              <w:t xml:space="preserve">г    </w:t>
            </w:r>
          </w:p>
          <w:p w:rsidR="00DA7D90" w:rsidRPr="0040197E" w:rsidRDefault="00DA7D90" w:rsidP="00031FBF">
            <w:pPr>
              <w:pStyle w:val="FR2"/>
              <w:spacing w:before="60"/>
              <w:ind w:right="309" w:firstLine="0"/>
              <w:jc w:val="center"/>
            </w:pPr>
          </w:p>
        </w:tc>
        <w:tc>
          <w:tcPr>
            <w:tcW w:w="5013" w:type="dxa"/>
          </w:tcPr>
          <w:p w:rsidR="00DA7D90" w:rsidRPr="00747E16" w:rsidRDefault="00DA7D90" w:rsidP="00031FBF">
            <w:pPr>
              <w:pStyle w:val="a7"/>
              <w:ind w:firstLine="0"/>
              <w:jc w:val="center"/>
              <w:rPr>
                <w:b/>
                <w:szCs w:val="24"/>
              </w:rPr>
            </w:pPr>
          </w:p>
          <w:p w:rsidR="00DA7D90" w:rsidRPr="009A4DCF" w:rsidRDefault="00DA7D90" w:rsidP="00031FBF">
            <w:pPr>
              <w:pStyle w:val="a7"/>
              <w:ind w:firstLine="0"/>
              <w:jc w:val="center"/>
              <w:rPr>
                <w:b/>
                <w:szCs w:val="24"/>
              </w:rPr>
            </w:pPr>
          </w:p>
          <w:p w:rsidR="00DA7D90" w:rsidRPr="00807165" w:rsidRDefault="00807165" w:rsidP="00031F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165">
              <w:rPr>
                <w:rFonts w:ascii="Times New Roman" w:hAnsi="Times New Roman"/>
                <w:color w:val="000000"/>
                <w:sz w:val="24"/>
                <w:szCs w:val="24"/>
              </w:rPr>
              <w:t>Заведующему МБДОУ</w:t>
            </w:r>
            <w:r w:rsidR="00DA7D90" w:rsidRPr="008071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№000</w:t>
            </w:r>
          </w:p>
          <w:p w:rsidR="00DA7D90" w:rsidRDefault="00DA7D90" w:rsidP="00031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A7D90" w:rsidRPr="00807165" w:rsidRDefault="00DA7D90" w:rsidP="00031FBF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07165">
              <w:rPr>
                <w:rFonts w:ascii="Times New Roman" w:hAnsi="Times New Roman"/>
                <w:snapToGrid w:val="0"/>
                <w:sz w:val="16"/>
                <w:szCs w:val="16"/>
              </w:rPr>
              <w:t>ФИО</w:t>
            </w:r>
          </w:p>
        </w:tc>
      </w:tr>
    </w:tbl>
    <w:p w:rsidR="00DA7D90" w:rsidRPr="00DA7D90" w:rsidRDefault="00DA7D90" w:rsidP="00DA7D90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726AAC" w:rsidRPr="009370B8" w:rsidRDefault="00726AAC" w:rsidP="00726AAC">
      <w:pPr>
        <w:shd w:val="clear" w:color="auto" w:fill="FFFFFF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z w:val="28"/>
          <w:szCs w:val="28"/>
        </w:rPr>
        <w:t>УВЕДОМЛЕНИЕ</w:t>
      </w:r>
    </w:p>
    <w:p w:rsidR="00726AAC" w:rsidRPr="009370B8" w:rsidRDefault="00726AAC" w:rsidP="00726AAC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AAC" w:rsidRPr="009370B8" w:rsidRDefault="00726AAC" w:rsidP="00726AA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 w:rsidRPr="008E2F51">
        <w:rPr>
          <w:rFonts w:ascii="Times New Roman" w:hAnsi="Times New Roman"/>
          <w:sz w:val="28"/>
          <w:szCs w:val="28"/>
        </w:rPr>
        <w:t xml:space="preserve"> Детский сад </w:t>
      </w:r>
      <w:r>
        <w:rPr>
          <w:rFonts w:ascii="Times New Roman" w:hAnsi="Times New Roman"/>
          <w:sz w:val="28"/>
          <w:szCs w:val="28"/>
        </w:rPr>
        <w:t>«Колокольчик» п. Светлогорка</w:t>
      </w:r>
      <w:r w:rsidRPr="008E2F51">
        <w:rPr>
          <w:rFonts w:ascii="Times New Roman" w:hAnsi="Times New Roman"/>
          <w:sz w:val="28"/>
          <w:szCs w:val="28"/>
        </w:rPr>
        <w:t xml:space="preserve"> Оренбургского района Оренбургской области</w:t>
      </w:r>
      <w:r w:rsidRPr="009370B8">
        <w:rPr>
          <w:rFonts w:ascii="Times New Roman" w:hAnsi="Times New Roman"/>
          <w:sz w:val="28"/>
          <w:szCs w:val="28"/>
        </w:rPr>
        <w:t xml:space="preserve"> сообщает, что </w:t>
      </w:r>
      <w:r>
        <w:rPr>
          <w:rFonts w:ascii="Times New Roman" w:hAnsi="Times New Roman"/>
          <w:sz w:val="28"/>
          <w:szCs w:val="28"/>
        </w:rPr>
        <w:t>_________</w:t>
      </w:r>
      <w:r w:rsidRPr="009370B8">
        <w:rPr>
          <w:rFonts w:ascii="Times New Roman" w:hAnsi="Times New Roman"/>
          <w:sz w:val="28"/>
          <w:szCs w:val="28"/>
        </w:rPr>
        <w:t xml:space="preserve"> г.  поступило заявление родителя (законного представителя) </w:t>
      </w:r>
      <w:r>
        <w:rPr>
          <w:rFonts w:ascii="Times New Roman" w:hAnsi="Times New Roman"/>
          <w:sz w:val="28"/>
          <w:szCs w:val="28"/>
        </w:rPr>
        <w:t>Фамилия Имя отчество (родителя)</w:t>
      </w:r>
      <w:r w:rsidRPr="009370B8">
        <w:rPr>
          <w:rFonts w:ascii="Times New Roman" w:hAnsi="Times New Roman"/>
          <w:sz w:val="28"/>
          <w:szCs w:val="28"/>
        </w:rPr>
        <w:t xml:space="preserve"> о приеме (зачислении) в </w:t>
      </w:r>
      <w:r>
        <w:rPr>
          <w:rFonts w:ascii="Times New Roman" w:hAnsi="Times New Roman"/>
          <w:sz w:val="28"/>
          <w:szCs w:val="28"/>
        </w:rPr>
        <w:t>МБДОУ Д/с «Колокольчик» п. Светлогорка</w:t>
      </w:r>
      <w:r w:rsidRPr="009370B8">
        <w:rPr>
          <w:rFonts w:ascii="Times New Roman" w:hAnsi="Times New Roman"/>
          <w:sz w:val="28"/>
          <w:szCs w:val="28"/>
        </w:rPr>
        <w:t xml:space="preserve"> обучающегося (воспитанника) </w:t>
      </w:r>
      <w:r>
        <w:rPr>
          <w:rFonts w:ascii="Times New Roman" w:hAnsi="Times New Roman"/>
          <w:sz w:val="28"/>
          <w:szCs w:val="28"/>
        </w:rPr>
        <w:t>Фамилия Имя Отчество (ребенка)</w:t>
      </w:r>
      <w:r w:rsidRPr="009370B8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_________</w:t>
      </w:r>
      <w:r w:rsidRPr="009370B8">
        <w:rPr>
          <w:rFonts w:ascii="Times New Roman" w:hAnsi="Times New Roman"/>
          <w:sz w:val="28"/>
          <w:szCs w:val="28"/>
        </w:rPr>
        <w:t xml:space="preserve"> года рождения в порядке перевода в группу </w:t>
      </w:r>
      <w:r>
        <w:rPr>
          <w:rFonts w:ascii="Times New Roman" w:hAnsi="Times New Roman"/>
          <w:sz w:val="28"/>
          <w:szCs w:val="28"/>
        </w:rPr>
        <w:t>_________</w:t>
      </w:r>
      <w:r w:rsidRPr="009370B8">
        <w:rPr>
          <w:rFonts w:ascii="Times New Roman" w:hAnsi="Times New Roman"/>
          <w:sz w:val="28"/>
          <w:szCs w:val="28"/>
        </w:rPr>
        <w:t xml:space="preserve"> направленности из 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370B8">
        <w:rPr>
          <w:rFonts w:ascii="Times New Roman" w:hAnsi="Times New Roman"/>
          <w:sz w:val="28"/>
          <w:szCs w:val="28"/>
        </w:rPr>
        <w:t>.</w:t>
      </w:r>
      <w:proofErr w:type="gramEnd"/>
    </w:p>
    <w:p w:rsidR="00726AAC" w:rsidRPr="009370B8" w:rsidRDefault="00726AAC" w:rsidP="00726A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z w:val="28"/>
          <w:szCs w:val="28"/>
        </w:rPr>
        <w:t>Основание возникновения образовательных отношений:</w:t>
      </w:r>
    </w:p>
    <w:p w:rsidR="00726AAC" w:rsidRPr="009370B8" w:rsidRDefault="00726AAC" w:rsidP="00726A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z w:val="28"/>
          <w:szCs w:val="28"/>
        </w:rPr>
        <w:t xml:space="preserve">Приказ о зачислении № </w:t>
      </w:r>
      <w:r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9370B8">
        <w:rPr>
          <w:rFonts w:ascii="Times New Roman" w:hAnsi="Times New Roman"/>
          <w:sz w:val="28"/>
          <w:szCs w:val="28"/>
        </w:rPr>
        <w:t>-</w:t>
      </w:r>
      <w:proofErr w:type="gramEnd"/>
      <w:r w:rsidRPr="009370B8">
        <w:rPr>
          <w:rFonts w:ascii="Times New Roman" w:hAnsi="Times New Roman"/>
          <w:sz w:val="28"/>
          <w:szCs w:val="28"/>
        </w:rPr>
        <w:t xml:space="preserve">ДД от </w:t>
      </w:r>
      <w:r>
        <w:rPr>
          <w:rFonts w:ascii="Times New Roman" w:hAnsi="Times New Roman"/>
          <w:sz w:val="28"/>
          <w:szCs w:val="28"/>
        </w:rPr>
        <w:t>________________</w:t>
      </w:r>
      <w:r w:rsidRPr="009370B8">
        <w:rPr>
          <w:rFonts w:ascii="Times New Roman" w:hAnsi="Times New Roman"/>
          <w:sz w:val="28"/>
          <w:szCs w:val="28"/>
        </w:rPr>
        <w:t xml:space="preserve"> г.</w:t>
      </w:r>
    </w:p>
    <w:p w:rsidR="00726AAC" w:rsidRPr="009370B8" w:rsidRDefault="00726AAC" w:rsidP="00726AAC">
      <w:pPr>
        <w:ind w:firstLine="567"/>
        <w:rPr>
          <w:rFonts w:ascii="Times New Roman" w:hAnsi="Times New Roman"/>
          <w:sz w:val="28"/>
          <w:szCs w:val="28"/>
        </w:rPr>
      </w:pPr>
    </w:p>
    <w:p w:rsidR="00DA7D90" w:rsidRDefault="00DA7D90" w:rsidP="00DA7D90">
      <w:pPr>
        <w:rPr>
          <w:rFonts w:ascii="Times New Roman" w:hAnsi="Times New Roman"/>
          <w:sz w:val="28"/>
          <w:szCs w:val="28"/>
        </w:rPr>
      </w:pPr>
    </w:p>
    <w:p w:rsidR="00DA7D90" w:rsidRDefault="00DA7D90" w:rsidP="00DA7D90">
      <w:pPr>
        <w:rPr>
          <w:rFonts w:ascii="Times New Roman" w:hAnsi="Times New Roman"/>
          <w:sz w:val="28"/>
          <w:szCs w:val="28"/>
        </w:rPr>
      </w:pPr>
    </w:p>
    <w:p w:rsidR="00DA7D90" w:rsidRDefault="00DA7D90" w:rsidP="00E14A35">
      <w:pPr>
        <w:spacing w:after="0" w:line="240" w:lineRule="auto"/>
        <w:ind w:firstLine="709"/>
        <w:jc w:val="center"/>
        <w:rPr>
          <w:rFonts w:ascii="Times New Roman" w:eastAsia="Times New Roman" w:hAnsi="Times New Roman" w:cstheme="minorBidi"/>
          <w:sz w:val="28"/>
          <w:szCs w:val="28"/>
        </w:rPr>
      </w:pPr>
      <w:r w:rsidRPr="003857AC">
        <w:rPr>
          <w:rFonts w:ascii="Times New Roman" w:eastAsia="Times New Roman" w:hAnsi="Times New Roman" w:cstheme="minorBidi"/>
          <w:sz w:val="28"/>
          <w:szCs w:val="28"/>
        </w:rPr>
        <w:t xml:space="preserve">Заведующий </w:t>
      </w:r>
      <w:r w:rsidR="00E14A35">
        <w:rPr>
          <w:rFonts w:ascii="Times New Roman" w:eastAsia="Times New Roman" w:hAnsi="Times New Roman" w:cstheme="minorBidi"/>
          <w:sz w:val="28"/>
          <w:szCs w:val="28"/>
        </w:rPr>
        <w:t xml:space="preserve">                                               </w:t>
      </w:r>
      <w:proofErr w:type="spellStart"/>
      <w:r w:rsidRPr="003857AC">
        <w:rPr>
          <w:rFonts w:ascii="Times New Roman" w:eastAsia="Times New Roman" w:hAnsi="Times New Roman" w:cstheme="minorBidi"/>
          <w:sz w:val="28"/>
          <w:szCs w:val="28"/>
        </w:rPr>
        <w:t>С.Ж.Кульниязова</w:t>
      </w:r>
      <w:proofErr w:type="spellEnd"/>
    </w:p>
    <w:p w:rsidR="00DA7D90" w:rsidRDefault="00DA7D90" w:rsidP="003857AC">
      <w:pPr>
        <w:spacing w:after="0" w:line="240" w:lineRule="auto"/>
        <w:ind w:firstLine="709"/>
        <w:rPr>
          <w:rFonts w:ascii="Times New Roman" w:eastAsia="Times New Roman" w:hAnsi="Times New Roman" w:cstheme="minorBidi"/>
          <w:sz w:val="28"/>
          <w:szCs w:val="28"/>
        </w:rPr>
      </w:pPr>
    </w:p>
    <w:p w:rsidR="00DA7D90" w:rsidRPr="003857AC" w:rsidRDefault="00DA7D90" w:rsidP="003857AC">
      <w:pPr>
        <w:spacing w:after="0" w:line="240" w:lineRule="auto"/>
        <w:ind w:firstLine="709"/>
        <w:rPr>
          <w:rFonts w:ascii="Times New Roman" w:eastAsia="Times New Roman" w:hAnsi="Times New Roman" w:cstheme="minorBidi"/>
          <w:sz w:val="28"/>
          <w:szCs w:val="28"/>
        </w:rPr>
      </w:pPr>
    </w:p>
    <w:p w:rsidR="003857AC" w:rsidRPr="00CC78C5" w:rsidRDefault="003857AC" w:rsidP="00CC78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3857AC" w:rsidRPr="00CC78C5" w:rsidSect="003B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D00E5"/>
    <w:multiLevelType w:val="hybridMultilevel"/>
    <w:tmpl w:val="6FE042D4"/>
    <w:lvl w:ilvl="0" w:tplc="4F54DA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84B52D2"/>
    <w:multiLevelType w:val="multilevel"/>
    <w:tmpl w:val="0FA0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94F50"/>
    <w:multiLevelType w:val="hybridMultilevel"/>
    <w:tmpl w:val="2CB209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E9385E"/>
    <w:multiLevelType w:val="hybridMultilevel"/>
    <w:tmpl w:val="5AA4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A02"/>
    <w:rsid w:val="00086D70"/>
    <w:rsid w:val="000E66BA"/>
    <w:rsid w:val="00152E5B"/>
    <w:rsid w:val="00257E0F"/>
    <w:rsid w:val="002B6500"/>
    <w:rsid w:val="002D505B"/>
    <w:rsid w:val="002E1C37"/>
    <w:rsid w:val="003857AC"/>
    <w:rsid w:val="003B7E66"/>
    <w:rsid w:val="00424A96"/>
    <w:rsid w:val="00492A02"/>
    <w:rsid w:val="004B1983"/>
    <w:rsid w:val="004F554E"/>
    <w:rsid w:val="00501AC7"/>
    <w:rsid w:val="00596A52"/>
    <w:rsid w:val="005E1FA3"/>
    <w:rsid w:val="00630DC0"/>
    <w:rsid w:val="00726AAC"/>
    <w:rsid w:val="00807165"/>
    <w:rsid w:val="009019D8"/>
    <w:rsid w:val="009771FA"/>
    <w:rsid w:val="009E409E"/>
    <w:rsid w:val="00A23A66"/>
    <w:rsid w:val="00A52B79"/>
    <w:rsid w:val="00A57FB0"/>
    <w:rsid w:val="00AD3A11"/>
    <w:rsid w:val="00B3336B"/>
    <w:rsid w:val="00C1379F"/>
    <w:rsid w:val="00CC78C5"/>
    <w:rsid w:val="00CE6FD1"/>
    <w:rsid w:val="00D34705"/>
    <w:rsid w:val="00DA7D90"/>
    <w:rsid w:val="00DC7BFB"/>
    <w:rsid w:val="00E14A35"/>
    <w:rsid w:val="00E6550B"/>
    <w:rsid w:val="00E65BBF"/>
    <w:rsid w:val="00EE1739"/>
    <w:rsid w:val="00F06663"/>
    <w:rsid w:val="00F237F9"/>
    <w:rsid w:val="00F462E0"/>
    <w:rsid w:val="00F9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8C5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A2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A7D90"/>
    <w:rPr>
      <w:color w:val="0000FF"/>
      <w:u w:val="single"/>
    </w:rPr>
  </w:style>
  <w:style w:type="paragraph" w:styleId="a7">
    <w:name w:val="Body Text Indent"/>
    <w:basedOn w:val="a"/>
    <w:link w:val="a8"/>
    <w:rsid w:val="00DA7D9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A7D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DA7D90"/>
    <w:pPr>
      <w:widowControl w:val="0"/>
      <w:spacing w:after="0" w:line="240" w:lineRule="auto"/>
      <w:ind w:hanging="16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DA7D90"/>
    <w:rPr>
      <w:b/>
      <w:bCs/>
    </w:rPr>
  </w:style>
  <w:style w:type="character" w:customStyle="1" w:styleId="c6">
    <w:name w:val="c6"/>
    <w:basedOn w:val="a0"/>
    <w:rsid w:val="00E6550B"/>
  </w:style>
  <w:style w:type="paragraph" w:customStyle="1" w:styleId="c1">
    <w:name w:val="c1"/>
    <w:basedOn w:val="a"/>
    <w:rsid w:val="00E65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6550B"/>
  </w:style>
  <w:style w:type="character" w:customStyle="1" w:styleId="apple-converted-space">
    <w:name w:val="apple-converted-space"/>
    <w:basedOn w:val="a0"/>
    <w:rsid w:val="00E6550B"/>
  </w:style>
  <w:style w:type="character" w:customStyle="1" w:styleId="2">
    <w:name w:val="Основной текст (2)_"/>
    <w:link w:val="20"/>
    <w:rsid w:val="002D505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05B"/>
    <w:pPr>
      <w:widowControl w:val="0"/>
      <w:shd w:val="clear" w:color="auto" w:fill="FFFFFF"/>
      <w:spacing w:after="0" w:line="312" w:lineRule="exac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">
    <w:name w:val="Основной текст (4)_"/>
    <w:link w:val="40"/>
    <w:rsid w:val="002D505B"/>
    <w:rPr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2D505B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505B"/>
    <w:pPr>
      <w:widowControl w:val="0"/>
      <w:shd w:val="clear" w:color="auto" w:fill="FFFFFF"/>
      <w:spacing w:before="5880" w:after="0" w:line="0" w:lineRule="atLeast"/>
      <w:jc w:val="center"/>
    </w:pPr>
    <w:rPr>
      <w:rFonts w:asciiTheme="minorHAnsi" w:eastAsiaTheme="minorHAnsi" w:hAnsiTheme="minorHAnsi" w:cstheme="minorBidi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rsid w:val="002D505B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a">
    <w:name w:val="Основной текст_"/>
    <w:link w:val="21"/>
    <w:rsid w:val="002D505B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2D505B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</w:rPr>
  </w:style>
  <w:style w:type="paragraph" w:styleId="ab">
    <w:name w:val="Normal (Web)"/>
    <w:basedOn w:val="a"/>
    <w:uiPriority w:val="99"/>
    <w:unhideWhenUsed/>
    <w:rsid w:val="002D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2D505B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color w:val="000000"/>
      <w:sz w:val="20"/>
      <w:szCs w:val="20"/>
      <w:lang w:eastAsia="ru-RU" w:bidi="ru-RU"/>
    </w:rPr>
  </w:style>
  <w:style w:type="paragraph" w:styleId="ac">
    <w:name w:val="List Paragraph"/>
    <w:basedOn w:val="a"/>
    <w:uiPriority w:val="34"/>
    <w:qFormat/>
    <w:rsid w:val="00726AAC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D30AA-6F16-4134-A03A-A5E2373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Слушаш</cp:lastModifiedBy>
  <cp:revision>16</cp:revision>
  <cp:lastPrinted>2023-01-13T11:06:00Z</cp:lastPrinted>
  <dcterms:created xsi:type="dcterms:W3CDTF">2018-04-10T17:39:00Z</dcterms:created>
  <dcterms:modified xsi:type="dcterms:W3CDTF">2023-01-13T11:09:00Z</dcterms:modified>
</cp:coreProperties>
</file>